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063E2E" w:rsidP="00063E2E">
            <w:pPr>
              <w:bidi w:val="0"/>
              <w:spacing w:after="20"/>
              <w:jc w:val="left"/>
              <w:rPr>
                <w:szCs w:val="20"/>
              </w:rPr>
            </w:pPr>
            <w:r w:rsidRPr="00FB5DD7">
              <w:rPr>
                <w:sz w:val="40"/>
              </w:rPr>
              <w:t>CED</w:t>
            </w:r>
            <w:r>
              <w:t>/C/</w:t>
            </w:r>
            <w:r w:rsidRPr="00025622">
              <w:rPr>
                <w:color w:val="FF0000"/>
              </w:rPr>
              <w:t>XXX</w:t>
            </w:r>
            <w:r>
              <w:t>/CO/1/</w:t>
            </w:r>
            <w:proofErr w:type="spellStart"/>
            <w:r>
              <w:t>Add.</w:t>
            </w:r>
            <w:r w:rsidRPr="00025622">
              <w:rPr>
                <w:color w:val="FF0000"/>
              </w:rPr>
              <w:t>X</w:t>
            </w:r>
            <w:proofErr w:type="spellEnd"/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063E2E" w:rsidP="00063E2E">
            <w:pPr>
              <w:spacing w:before="120" w:after="40" w:line="640" w:lineRule="exact"/>
              <w:ind w:right="156"/>
              <w:rPr>
                <w:b/>
                <w:bCs/>
                <w:sz w:val="56"/>
                <w:szCs w:val="56"/>
              </w:rPr>
            </w:pPr>
            <w:r w:rsidRPr="00063E2E">
              <w:rPr>
                <w:b/>
                <w:bCs/>
                <w:sz w:val="56"/>
                <w:szCs w:val="56"/>
                <w:rtl/>
              </w:rPr>
              <w:t>الاتفاقية الدولية لحماية جميع الأشخاص من الاختفاء القسري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063E2E" w:rsidRPr="00063E2E" w:rsidRDefault="00063E2E" w:rsidP="00063E2E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063E2E">
              <w:rPr>
                <w:rFonts w:cs="Times New Roman"/>
                <w:szCs w:val="20"/>
                <w:lang w:val="en-GB"/>
              </w:rPr>
              <w:t>Distr.: General</w:t>
            </w:r>
          </w:p>
          <w:p w:rsidR="00063E2E" w:rsidRPr="00063E2E" w:rsidRDefault="00063E2E" w:rsidP="00063E2E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 w:rsidRPr="00063E2E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063E2E" w:rsidRPr="00063E2E" w:rsidRDefault="009B6A58" w:rsidP="00063E2E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:rsidR="00063E2E" w:rsidRPr="00063E2E" w:rsidRDefault="00063E2E" w:rsidP="00063E2E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 w:rsidRPr="00063E2E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063E2E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063E2E" w:rsidRPr="00063E2E" w:rsidRDefault="00063E2E" w:rsidP="00063E2E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 w:rsidRPr="00063E2E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63E2E">
              <w:rPr>
                <w:rFonts w:cs="Times New Roman"/>
                <w:szCs w:val="20"/>
                <w:lang w:val="en-GB"/>
              </w:rPr>
              <w:t xml:space="preserve">, </w:t>
            </w:r>
            <w:r w:rsidRPr="00063E2E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63E2E">
              <w:rPr>
                <w:rFonts w:cs="Times New Roman"/>
                <w:szCs w:val="20"/>
                <w:lang w:val="en-GB"/>
              </w:rPr>
              <w:t xml:space="preserve"> and</w:t>
            </w:r>
          </w:p>
          <w:p w:rsidR="00063E2E" w:rsidRPr="003E159A" w:rsidRDefault="00063E2E" w:rsidP="00063E2E">
            <w:pPr>
              <w:bidi w:val="0"/>
              <w:jc w:val="left"/>
              <w:rPr>
                <w:szCs w:val="20"/>
              </w:rPr>
            </w:pPr>
            <w:r w:rsidRPr="00063E2E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063E2E">
              <w:rPr>
                <w:rFonts w:cs="Times New Roman"/>
                <w:szCs w:val="20"/>
                <w:lang w:val="en-GB"/>
              </w:rPr>
              <w:t xml:space="preserve"> only</w:t>
            </w:r>
          </w:p>
        </w:tc>
      </w:tr>
    </w:tbl>
    <w:p w:rsidR="00063E2E" w:rsidRPr="00063E2E" w:rsidRDefault="00063E2E" w:rsidP="00063E2E">
      <w:pPr>
        <w:spacing w:before="120" w:line="380" w:lineRule="exact"/>
        <w:jc w:val="left"/>
        <w:textDirection w:val="tbRlV"/>
        <w:rPr>
          <w:b/>
          <w:bCs/>
          <w:sz w:val="36"/>
          <w:szCs w:val="36"/>
          <w:rtl/>
        </w:rPr>
      </w:pPr>
      <w:r w:rsidRPr="00063E2E">
        <w:rPr>
          <w:b/>
          <w:bCs/>
          <w:sz w:val="36"/>
          <w:szCs w:val="36"/>
          <w:rtl/>
        </w:rPr>
        <w:t>اللجنة المعنية بحالات الاختفاء القسري</w:t>
      </w:r>
    </w:p>
    <w:p w:rsidR="00063E2E" w:rsidRPr="00BF32C2" w:rsidRDefault="00063E2E" w:rsidP="009B6A58">
      <w:pPr>
        <w:pStyle w:val="HMGA"/>
        <w:rPr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BF32C2">
        <w:rPr>
          <w:rtl/>
          <w:lang w:eastAsia="zh-TW"/>
        </w:rPr>
        <w:t xml:space="preserve">الملاحظات الختامية بشأن التقرير المقدم من </w:t>
      </w:r>
      <w:r w:rsidRPr="00BF32C2">
        <w:rPr>
          <w:color w:val="FF0000"/>
          <w:rtl/>
          <w:lang w:eastAsia="zh-TW"/>
        </w:rPr>
        <w:t>[البلد]</w:t>
      </w:r>
      <w:r w:rsidRPr="00BF32C2">
        <w:rPr>
          <w:rtl/>
          <w:lang w:eastAsia="zh-TW"/>
        </w:rPr>
        <w:t xml:space="preserve"> بموجب الفقرة 1 من المادة 29 من الاتفاقية</w:t>
      </w:r>
    </w:p>
    <w:p w:rsidR="00063E2E" w:rsidRPr="00BF32C2" w:rsidRDefault="00063E2E" w:rsidP="009B6A58">
      <w:pPr>
        <w:pStyle w:val="H23GA"/>
        <w:rPr>
          <w:rtl/>
        </w:rPr>
      </w:pPr>
      <w:r>
        <w:tab/>
      </w:r>
      <w:r>
        <w:tab/>
      </w:r>
      <w:r w:rsidRPr="00BF32C2">
        <w:rPr>
          <w:rtl/>
        </w:rPr>
        <w:t>إضافة</w:t>
      </w:r>
    </w:p>
    <w:p w:rsidR="00063E2E" w:rsidRPr="00775E06" w:rsidRDefault="00063E2E" w:rsidP="009B6A58">
      <w:pPr>
        <w:pStyle w:val="HChGA"/>
        <w:rPr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BF32C2">
        <w:rPr>
          <w:rtl/>
          <w:lang w:eastAsia="zh-TW"/>
        </w:rPr>
        <w:t xml:space="preserve">المعلومات الواردة من </w:t>
      </w:r>
      <w:r w:rsidRPr="00BF32C2">
        <w:rPr>
          <w:color w:val="FF0000"/>
          <w:rtl/>
          <w:lang w:eastAsia="zh-TW"/>
        </w:rPr>
        <w:t>[البلد]</w:t>
      </w:r>
      <w:r w:rsidRPr="00BF32C2">
        <w:rPr>
          <w:rtl/>
          <w:lang w:eastAsia="zh-TW"/>
        </w:rPr>
        <w:t xml:space="preserve"> بشأن متابعة الملاحظات الختامية</w:t>
      </w:r>
      <w:r w:rsidRPr="00063E2E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063E2E" w:rsidRPr="00775E06" w:rsidRDefault="00063E2E" w:rsidP="009B6A58">
      <w:pPr>
        <w:pStyle w:val="SingleTxtGA"/>
        <w:jc w:val="right"/>
        <w:rPr>
          <w:rtl/>
          <w:lang w:eastAsia="zh-TW"/>
        </w:rPr>
      </w:pPr>
      <w:r>
        <w:rPr>
          <w:rtl/>
          <w:lang w:eastAsia="zh-TW"/>
        </w:rPr>
        <w:t xml:space="preserve">[تاريخ الاستلام: </w:t>
      </w:r>
      <w:r w:rsidR="004162F6">
        <w:rPr>
          <w:rFonts w:hint="cs"/>
          <w:color w:val="FF0000"/>
          <w:rtl/>
          <w:lang w:eastAsia="zh-TW"/>
        </w:rPr>
        <w:t>اليوم</w:t>
      </w:r>
      <w:bookmarkStart w:id="0" w:name="_GoBack"/>
      <w:bookmarkEnd w:id="0"/>
      <w:r w:rsidRPr="00B97F8A">
        <w:rPr>
          <w:color w:val="FF0000"/>
          <w:rtl/>
          <w:lang w:eastAsia="zh-TW"/>
        </w:rPr>
        <w:t xml:space="preserve"> الشهر السنة</w:t>
      </w:r>
      <w:r>
        <w:rPr>
          <w:rtl/>
          <w:lang w:eastAsia="zh-TW"/>
        </w:rPr>
        <w:t>]</w:t>
      </w:r>
      <w:r>
        <w:rPr>
          <w:rFonts w:cs="Times New Roman" w:hint="cs"/>
          <w:rtl/>
          <w:lang w:eastAsia="zh-TW"/>
        </w:rPr>
        <w:t>‬</w:t>
      </w:r>
    </w:p>
    <w:p w:rsidR="00063E2E" w:rsidRPr="00063E2E" w:rsidRDefault="00063E2E" w:rsidP="009B6A58">
      <w:pPr>
        <w:pStyle w:val="SingleTxtG"/>
        <w:bidi/>
        <w:spacing w:line="380" w:lineRule="exact"/>
        <w:ind w:left="1247" w:right="1247"/>
        <w:textDirection w:val="tbRlV"/>
        <w:rPr>
          <w:rFonts w:ascii="Traditional Arabic" w:eastAsia="SimSun" w:hAnsi="Traditional Arabic" w:hint="default"/>
          <w:color w:val="0000FF"/>
          <w:sz w:val="30"/>
          <w:rtl/>
          <w:lang w:eastAsia="zh-CN"/>
        </w:rPr>
      </w:pPr>
      <w:r w:rsidRPr="00063E2E">
        <w:rPr>
          <w:rFonts w:ascii="Traditional Arabic" w:eastAsia="SimSun" w:hAnsi="Traditional Arabic" w:hint="default"/>
          <w:color w:val="0000FF"/>
          <w:sz w:val="30"/>
          <w:rtl/>
          <w:lang w:eastAsia="zh-CN"/>
        </w:rPr>
        <w:t>[يبدأ النص في الصفحة التالية]</w:t>
      </w:r>
    </w:p>
    <w:p w:rsidR="00B54045" w:rsidRPr="003E159A" w:rsidRDefault="00B54045" w:rsidP="001773DB">
      <w:pPr>
        <w:spacing w:line="380" w:lineRule="exact"/>
        <w:jc w:val="left"/>
        <w:rPr>
          <w:sz w:val="30"/>
          <w:rtl/>
        </w:rPr>
      </w:pPr>
    </w:p>
    <w:sectPr w:rsidR="00B54045" w:rsidRPr="003E159A" w:rsidSect="003D0D3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CF" w:rsidRPr="002901D9" w:rsidRDefault="001841C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1841CF" w:rsidRDefault="001841C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39" w:rsidRPr="00063E2E" w:rsidRDefault="00063E2E" w:rsidP="00063E2E">
    <w:pPr>
      <w:pStyle w:val="Footer"/>
      <w:tabs>
        <w:tab w:val="right" w:pos="9598"/>
      </w:tabs>
      <w:rPr>
        <w:sz w:val="17"/>
      </w:rPr>
    </w:pPr>
    <w:r>
      <w:rPr>
        <w:sz w:val="17"/>
      </w:rPr>
      <w:t>GE.18-02363</w:t>
    </w:r>
    <w:r>
      <w:rPr>
        <w:sz w:val="17"/>
      </w:rPr>
      <w:tab/>
    </w:r>
    <w:r w:rsidRPr="00063E2E">
      <w:rPr>
        <w:b/>
        <w:sz w:val="18"/>
      </w:rPr>
      <w:fldChar w:fldCharType="begin"/>
    </w:r>
    <w:r w:rsidRPr="00063E2E">
      <w:rPr>
        <w:b/>
        <w:sz w:val="18"/>
      </w:rPr>
      <w:instrText xml:space="preserve"> PAGE  \* MERGEFORMAT </w:instrText>
    </w:r>
    <w:r w:rsidRPr="00063E2E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063E2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063E2E" w:rsidRDefault="00063E2E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63E2E">
      <w:rPr>
        <w:b/>
        <w:sz w:val="18"/>
        <w:lang w:val="en-US"/>
      </w:rPr>
      <w:fldChar w:fldCharType="begin"/>
    </w:r>
    <w:r w:rsidRPr="00063E2E">
      <w:rPr>
        <w:b/>
        <w:sz w:val="18"/>
        <w:lang w:val="en-US"/>
      </w:rPr>
      <w:instrText xml:space="preserve"> PAGE  \* MERGEFORMAT </w:instrText>
    </w:r>
    <w:r w:rsidRPr="00063E2E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063E2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GE.18-02363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9B6A58" w:rsidP="00F6741C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</w:t>
    </w:r>
    <w:r w:rsidR="00FD4BC9">
      <w:rPr>
        <w:noProof/>
        <w:lang w:val="en-US" w:eastAsia="zh-CN"/>
      </w:rPr>
      <w:drawing>
        <wp:anchor distT="0" distB="0" distL="114300" distR="114300" simplePos="0" relativeHeight="251662336" behindDoc="1" locked="1" layoutInCell="0" allowOverlap="1" wp14:anchorId="3B4013A3" wp14:editId="243E316D">
          <wp:simplePos x="0" y="0"/>
          <wp:positionH relativeFrom="margin">
            <wp:posOffset>681355</wp:posOffset>
          </wp:positionH>
          <wp:positionV relativeFrom="page">
            <wp:posOffset>10060305</wp:posOffset>
          </wp:positionV>
          <wp:extent cx="1162685" cy="32385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6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58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CF" w:rsidRPr="0054762C" w:rsidRDefault="001841CF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1841CF" w:rsidRDefault="001841CF" w:rsidP="00656392">
      <w:pPr>
        <w:spacing w:line="240" w:lineRule="auto"/>
      </w:pPr>
      <w:r>
        <w:continuationSeparator/>
      </w:r>
    </w:p>
  </w:footnote>
  <w:footnote w:id="1">
    <w:p w:rsidR="00063E2E" w:rsidRPr="00063E2E" w:rsidRDefault="00063E2E" w:rsidP="00063E2E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063E2E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39" w:rsidRPr="00063E2E" w:rsidRDefault="00063E2E" w:rsidP="00063E2E">
    <w:pPr>
      <w:pStyle w:val="Header"/>
      <w:jc w:val="right"/>
    </w:pPr>
    <w:r w:rsidRPr="00063E2E">
      <w:t>CED/C/XXX/CO/1/</w:t>
    </w:r>
    <w:proofErr w:type="spellStart"/>
    <w:r w:rsidRPr="00063E2E">
      <w:t>Add.X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39" w:rsidRPr="00063E2E" w:rsidRDefault="00063E2E" w:rsidP="00063E2E">
    <w:pPr>
      <w:pStyle w:val="Header"/>
      <w:jc w:val="left"/>
    </w:pPr>
    <w:r w:rsidRPr="00063E2E">
      <w:t>CED/C/XXX/CO/1/</w:t>
    </w:r>
    <w:proofErr w:type="spellStart"/>
    <w:r w:rsidRPr="00063E2E">
      <w:t>Add.X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CA6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F"/>
    <w:rsid w:val="000076D5"/>
    <w:rsid w:val="00043663"/>
    <w:rsid w:val="000505CF"/>
    <w:rsid w:val="00063E2E"/>
    <w:rsid w:val="0008239F"/>
    <w:rsid w:val="000D701C"/>
    <w:rsid w:val="000E2A71"/>
    <w:rsid w:val="000E524A"/>
    <w:rsid w:val="00160263"/>
    <w:rsid w:val="001773DB"/>
    <w:rsid w:val="00181F96"/>
    <w:rsid w:val="001841CF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D0D39"/>
    <w:rsid w:val="003D1062"/>
    <w:rsid w:val="003E159A"/>
    <w:rsid w:val="004162F6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B6A58"/>
    <w:rsid w:val="009E5018"/>
    <w:rsid w:val="00A12B37"/>
    <w:rsid w:val="00A50EC0"/>
    <w:rsid w:val="00A74331"/>
    <w:rsid w:val="00AB6758"/>
    <w:rsid w:val="00B13763"/>
    <w:rsid w:val="00B21468"/>
    <w:rsid w:val="00B477A4"/>
    <w:rsid w:val="00B54045"/>
    <w:rsid w:val="00B6358C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DECF6A"/>
  <w15:docId w15:val="{F98A3FC2-BFE7-4330-911D-A32BA37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063E2E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hint="cs"/>
      <w:b/>
      <w:sz w:val="28"/>
      <w:lang w:val="en-GB"/>
    </w:rPr>
  </w:style>
  <w:style w:type="paragraph" w:customStyle="1" w:styleId="SingleTxtG">
    <w:name w:val="_ Single Txt_G"/>
    <w:basedOn w:val="Normal"/>
    <w:rsid w:val="00063E2E"/>
    <w:pPr>
      <w:suppressAutoHyphens/>
      <w:bidi w:val="0"/>
      <w:spacing w:after="120"/>
      <w:ind w:left="1134" w:right="1134"/>
      <w:jc w:val="both"/>
    </w:pPr>
    <w:rPr>
      <w:rFonts w:hint="cs"/>
      <w:lang w:val="en-GB"/>
    </w:rPr>
  </w:style>
  <w:style w:type="paragraph" w:customStyle="1" w:styleId="H23G">
    <w:name w:val="_ H_2/3_G"/>
    <w:basedOn w:val="Normal"/>
    <w:next w:val="Normal"/>
    <w:rsid w:val="00063E2E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hint="c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45FC-AD5D-4546-A273-F96191B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CED/C/XXX/CO/1/Add.X</vt:lpstr>
    </vt:vector>
  </TitlesOfParts>
  <Company>DCM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CED/C/XXX/CO/1/Add.X</dc:title>
  <dc:subject>GE.1802363</dc:subject>
  <dc:creator>Gamal MAHMOUD-WDAH</dc:creator>
  <cp:keywords>ODS No.1804258</cp:keywords>
  <dc:description>Original: English _x000d_
Distribution: General_x000d_
Date:</dc:description>
  <cp:lastModifiedBy>Walid Daher</cp:lastModifiedBy>
  <cp:revision>2</cp:revision>
  <dcterms:created xsi:type="dcterms:W3CDTF">2020-01-13T14:54:00Z</dcterms:created>
  <dcterms:modified xsi:type="dcterms:W3CDTF">2020-01-13T14:54:00Z</dcterms:modified>
  <cp:category>Final</cp:category>
</cp:coreProperties>
</file>