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767"/>
        <w:gridCol w:w="3598"/>
      </w:tblGrid>
      <w:tr w:rsidR="000819BD" w:rsidRPr="00DB7679" w14:paraId="5E120DBD" w14:textId="77777777" w:rsidTr="00EE25AD">
        <w:trPr>
          <w:trHeight w:hRule="exact" w:val="810"/>
        </w:trPr>
        <w:tc>
          <w:tcPr>
            <w:tcW w:w="1274" w:type="dxa"/>
            <w:tcBorders>
              <w:top w:val="nil"/>
              <w:bottom w:val="single" w:sz="4" w:space="0" w:color="auto"/>
            </w:tcBorders>
          </w:tcPr>
          <w:p w14:paraId="73967DA0" w14:textId="77777777" w:rsidR="000819BD" w:rsidRPr="00983870" w:rsidRDefault="000819BD" w:rsidP="000819BD">
            <w:pPr>
              <w:bidi w:val="0"/>
              <w:jc w:val="right"/>
            </w:pPr>
          </w:p>
        </w:tc>
        <w:tc>
          <w:tcPr>
            <w:tcW w:w="4767" w:type="dxa"/>
            <w:tcBorders>
              <w:top w:val="nil"/>
              <w:bottom w:val="single" w:sz="4" w:space="0" w:color="auto"/>
            </w:tcBorders>
            <w:vAlign w:val="bottom"/>
          </w:tcPr>
          <w:p w14:paraId="6F5E467A" w14:textId="77777777" w:rsidR="000819BD" w:rsidRPr="00DB7679" w:rsidRDefault="000819BD" w:rsidP="000819BD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DB7679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3598" w:type="dxa"/>
            <w:tcBorders>
              <w:top w:val="nil"/>
              <w:bottom w:val="single" w:sz="4" w:space="0" w:color="auto"/>
            </w:tcBorders>
            <w:vAlign w:val="bottom"/>
          </w:tcPr>
          <w:p w14:paraId="0EC2B122" w14:textId="77777777" w:rsidR="000819BD" w:rsidRPr="000819BD" w:rsidRDefault="000819BD" w:rsidP="000819BD">
            <w:pPr>
              <w:bidi w:val="0"/>
              <w:spacing w:after="20"/>
              <w:jc w:val="left"/>
              <w:rPr>
                <w:szCs w:val="20"/>
              </w:rPr>
            </w:pPr>
            <w:bookmarkStart w:id="0" w:name="_GoBack"/>
            <w:r w:rsidRPr="00142D49">
              <w:rPr>
                <w:sz w:val="40"/>
                <w:szCs w:val="20"/>
              </w:rPr>
              <w:t>CAT</w:t>
            </w:r>
            <w:r>
              <w:rPr>
                <w:szCs w:val="20"/>
              </w:rPr>
              <w:t>/C/</w:t>
            </w:r>
            <w:r w:rsidR="00C5459E">
              <w:rPr>
                <w:color w:val="FF0000"/>
              </w:rPr>
              <w:t>ISO</w:t>
            </w:r>
            <w:r w:rsidR="00C5459E">
              <w:t>/</w:t>
            </w:r>
            <w:r w:rsidR="00C5459E">
              <w:rPr>
                <w:color w:val="FF0000"/>
              </w:rPr>
              <w:t>#</w:t>
            </w:r>
            <w:bookmarkEnd w:id="0"/>
          </w:p>
        </w:tc>
      </w:tr>
    </w:tbl>
    <w:tbl>
      <w:tblPr>
        <w:tblStyle w:val="TableGrid"/>
        <w:tblpPr w:leftFromText="142" w:rightFromText="142" w:vertAnchor="page" w:horzAnchor="page" w:tblpX="1135" w:tblpY="568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767"/>
        <w:gridCol w:w="3598"/>
      </w:tblGrid>
      <w:tr w:rsidR="000819BD" w:rsidRPr="00DB7679" w14:paraId="483720E4" w14:textId="77777777" w:rsidTr="00EE25AD">
        <w:trPr>
          <w:trHeight w:hRule="exact" w:val="2835"/>
        </w:trPr>
        <w:tc>
          <w:tcPr>
            <w:tcW w:w="1274" w:type="dxa"/>
            <w:tcBorders>
              <w:top w:val="nil"/>
              <w:bottom w:val="single" w:sz="12" w:space="0" w:color="auto"/>
            </w:tcBorders>
          </w:tcPr>
          <w:p w14:paraId="75A5E1D3" w14:textId="77777777" w:rsidR="000819BD" w:rsidRPr="00DB7679" w:rsidRDefault="000819BD" w:rsidP="000819BD">
            <w:pPr>
              <w:jc w:val="center"/>
              <w:rPr>
                <w:rtl/>
              </w:rPr>
            </w:pPr>
            <w:r>
              <w:rPr>
                <w:noProof/>
                <w:lang w:val="fr-CH" w:eastAsia="zh-CN"/>
              </w:rPr>
              <w:drawing>
                <wp:anchor distT="0" distB="0" distL="114300" distR="114300" simplePos="0" relativeHeight="251657216" behindDoc="1" locked="0" layoutInCell="1" allowOverlap="1" wp14:anchorId="7BE8DD0E" wp14:editId="2F7563B7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20955</wp:posOffset>
                  </wp:positionV>
                  <wp:extent cx="629920" cy="611505"/>
                  <wp:effectExtent l="0" t="0" r="0" b="0"/>
                  <wp:wrapThrough wrapText="bothSides">
                    <wp:wrapPolygon edited="0">
                      <wp:start x="0" y="0"/>
                      <wp:lineTo x="0" y="20860"/>
                      <wp:lineTo x="20903" y="20860"/>
                      <wp:lineTo x="20903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2992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67" w:type="dxa"/>
            <w:tcBorders>
              <w:top w:val="nil"/>
              <w:bottom w:val="single" w:sz="12" w:space="0" w:color="auto"/>
            </w:tcBorders>
          </w:tcPr>
          <w:p w14:paraId="77D55781" w14:textId="77777777" w:rsidR="000819BD" w:rsidRPr="00817373" w:rsidRDefault="000819BD" w:rsidP="000819BD">
            <w:pPr>
              <w:spacing w:before="120" w:after="40" w:line="580" w:lineRule="exact"/>
              <w:rPr>
                <w:b/>
                <w:bCs/>
                <w:sz w:val="52"/>
                <w:szCs w:val="52"/>
              </w:rPr>
            </w:pPr>
            <w:r>
              <w:rPr>
                <w:rFonts w:hint="cs"/>
                <w:b/>
                <w:bCs/>
                <w:sz w:val="52"/>
                <w:szCs w:val="52"/>
                <w:rtl/>
              </w:rPr>
              <w:t>اتفاقية مناهضة التعذيب وغيره من ضروب المعاملة أو العقوبة القاسية أو اللاإنسانية أو المهينة</w:t>
            </w:r>
          </w:p>
        </w:tc>
        <w:tc>
          <w:tcPr>
            <w:tcW w:w="3598" w:type="dxa"/>
            <w:tcBorders>
              <w:top w:val="nil"/>
              <w:bottom w:val="single" w:sz="12" w:space="0" w:color="auto"/>
            </w:tcBorders>
          </w:tcPr>
          <w:p w14:paraId="4E8AF9CE" w14:textId="77777777" w:rsidR="000819BD" w:rsidRPr="000819BD" w:rsidRDefault="000819BD" w:rsidP="000819BD">
            <w:pPr>
              <w:bidi w:val="0"/>
              <w:spacing w:before="240" w:line="240" w:lineRule="exact"/>
              <w:jc w:val="left"/>
              <w:rPr>
                <w:rFonts w:cs="Times New Roman"/>
                <w:szCs w:val="20"/>
                <w:lang w:val="en-GB"/>
              </w:rPr>
            </w:pPr>
            <w:r w:rsidRPr="000819BD">
              <w:rPr>
                <w:rFonts w:cs="Times New Roman"/>
                <w:szCs w:val="20"/>
                <w:lang w:val="en-GB"/>
              </w:rPr>
              <w:t>Distr.: General</w:t>
            </w:r>
          </w:p>
          <w:p w14:paraId="449E3D1C" w14:textId="77777777" w:rsidR="000819BD" w:rsidRPr="006B69FE" w:rsidRDefault="000819BD" w:rsidP="000819BD">
            <w:pPr>
              <w:bidi w:val="0"/>
              <w:jc w:val="left"/>
              <w:rPr>
                <w:rFonts w:cs="Times New Roman"/>
                <w:color w:val="FF0000"/>
                <w:szCs w:val="20"/>
              </w:rPr>
            </w:pPr>
            <w:r w:rsidRPr="000819BD">
              <w:rPr>
                <w:rFonts w:cs="Times New Roman"/>
                <w:color w:val="FF0000"/>
                <w:szCs w:val="20"/>
                <w:lang w:val="en-GB"/>
              </w:rPr>
              <w:t>Date</w:t>
            </w:r>
            <w:r>
              <w:rPr>
                <w:rFonts w:cs="Times New Roman"/>
                <w:color w:val="FF0000"/>
                <w:szCs w:val="20"/>
                <w:lang w:val="en-GB"/>
              </w:rPr>
              <w:t>:</w:t>
            </w:r>
          </w:p>
          <w:p w14:paraId="059B3CE2" w14:textId="77777777" w:rsidR="000819BD" w:rsidRPr="000819BD" w:rsidRDefault="000819BD" w:rsidP="000819BD">
            <w:pPr>
              <w:bidi w:val="0"/>
              <w:jc w:val="left"/>
              <w:rPr>
                <w:rFonts w:cs="Times New Roman"/>
                <w:szCs w:val="20"/>
                <w:lang w:val="en-GB"/>
              </w:rPr>
            </w:pPr>
            <w:r>
              <w:rPr>
                <w:rFonts w:cs="Times New Roman"/>
                <w:szCs w:val="20"/>
                <w:lang w:val="en-GB"/>
              </w:rPr>
              <w:t>Arabic</w:t>
            </w:r>
          </w:p>
          <w:p w14:paraId="2F7B582F" w14:textId="77777777" w:rsidR="000819BD" w:rsidRDefault="000819BD" w:rsidP="000819BD">
            <w:pPr>
              <w:bidi w:val="0"/>
              <w:jc w:val="left"/>
            </w:pPr>
            <w:r w:rsidRPr="000819BD">
              <w:rPr>
                <w:rFonts w:cs="Times New Roman"/>
                <w:szCs w:val="20"/>
                <w:lang w:val="en-GB"/>
              </w:rPr>
              <w:t xml:space="preserve">Original: </w:t>
            </w:r>
            <w:r w:rsidRPr="000819BD">
              <w:rPr>
                <w:rFonts w:cs="Times New Roman"/>
                <w:color w:val="FF0000"/>
                <w:szCs w:val="20"/>
                <w:lang w:val="en-GB"/>
              </w:rPr>
              <w:t>Language</w:t>
            </w:r>
          </w:p>
          <w:p w14:paraId="29F2D1C0" w14:textId="77777777" w:rsidR="00C5459E" w:rsidRDefault="00C5459E" w:rsidP="00C5459E">
            <w:pPr>
              <w:bidi w:val="0"/>
              <w:jc w:val="left"/>
              <w:rPr>
                <w:color w:val="FF0000"/>
              </w:rPr>
            </w:pPr>
            <w:r>
              <w:rPr>
                <w:color w:val="FF0000"/>
              </w:rPr>
              <w:t>Language</w:t>
            </w:r>
            <w:r w:rsidRPr="0013197D">
              <w:t>,</w:t>
            </w:r>
            <w:r>
              <w:rPr>
                <w:color w:val="FF0000"/>
              </w:rPr>
              <w:t xml:space="preserve"> language </w:t>
            </w:r>
            <w:r w:rsidRPr="0013197D">
              <w:t>and</w:t>
            </w:r>
            <w:r>
              <w:rPr>
                <w:color w:val="FF0000"/>
              </w:rPr>
              <w:t xml:space="preserve"> language</w:t>
            </w:r>
          </w:p>
          <w:p w14:paraId="636581F3" w14:textId="77777777" w:rsidR="00C5459E" w:rsidRPr="008B4BC6" w:rsidRDefault="00C5459E" w:rsidP="00C5459E">
            <w:pPr>
              <w:bidi w:val="0"/>
              <w:jc w:val="left"/>
            </w:pPr>
            <w:r w:rsidRPr="00374E90">
              <w:t>only</w:t>
            </w:r>
          </w:p>
        </w:tc>
      </w:tr>
    </w:tbl>
    <w:p w14:paraId="05F5ADF6" w14:textId="77777777" w:rsidR="000819BD" w:rsidRPr="004568F8" w:rsidRDefault="000819BD" w:rsidP="000819BD">
      <w:pPr>
        <w:spacing w:before="120" w:after="120" w:line="380" w:lineRule="exact"/>
        <w:rPr>
          <w:b/>
          <w:bCs/>
          <w:sz w:val="26"/>
          <w:szCs w:val="36"/>
          <w:rtl/>
        </w:rPr>
      </w:pPr>
      <w:r w:rsidRPr="004568F8">
        <w:rPr>
          <w:b/>
          <w:bCs/>
          <w:sz w:val="26"/>
          <w:szCs w:val="36"/>
          <w:rtl/>
          <w:cs/>
        </w:rPr>
        <w:t>‎لجنة مناهضة التعذيب‏‏</w:t>
      </w:r>
    </w:p>
    <w:p w14:paraId="3D1F75C2" w14:textId="77777777" w:rsidR="000819BD" w:rsidRDefault="000819BD" w:rsidP="00951054">
      <w:pPr>
        <w:pStyle w:val="HMGA"/>
        <w:rPr>
          <w:rtl/>
        </w:rPr>
      </w:pPr>
      <w:r>
        <w:rPr>
          <w:rFonts w:hint="cs"/>
          <w:rtl/>
        </w:rPr>
        <w:tab/>
      </w:r>
      <w:r>
        <w:rPr>
          <w:rtl/>
        </w:rPr>
        <w:tab/>
      </w:r>
      <w:r w:rsidR="00C5459E" w:rsidRPr="008B6CA2">
        <w:rPr>
          <w:spacing w:val="-4"/>
          <w:rtl/>
        </w:rPr>
        <w:t>التقرير</w:t>
      </w:r>
      <w:r w:rsidR="00C5459E" w:rsidRPr="006B69FE">
        <w:rPr>
          <w:rFonts w:hint="cs"/>
          <w:spacing w:val="-4"/>
          <w:rtl/>
        </w:rPr>
        <w:t xml:space="preserve"> </w:t>
      </w:r>
      <w:r w:rsidRPr="00611F5B">
        <w:rPr>
          <w:rFonts w:hint="cs"/>
          <w:color w:val="FF0000"/>
          <w:spacing w:val="-4"/>
          <w:rtl/>
        </w:rPr>
        <w:t>[</w:t>
      </w:r>
      <w:r w:rsidRPr="008B6CA2">
        <w:rPr>
          <w:rFonts w:hint="eastAsia"/>
          <w:spacing w:val="-4"/>
          <w:rtl/>
        </w:rPr>
        <w:t>الأولي</w:t>
      </w:r>
      <w:r w:rsidRPr="00611F5B">
        <w:rPr>
          <w:rFonts w:hint="cs"/>
          <w:color w:val="FF0000"/>
          <w:spacing w:val="-4"/>
          <w:rtl/>
        </w:rPr>
        <w:t>]</w:t>
      </w:r>
      <w:r w:rsidRPr="004F7235">
        <w:rPr>
          <w:rFonts w:hint="cs"/>
          <w:spacing w:val="-4"/>
          <w:rtl/>
        </w:rPr>
        <w:t xml:space="preserve"> </w:t>
      </w:r>
      <w:r w:rsidRPr="00611F5B">
        <w:rPr>
          <w:rStyle w:val="RedFont0"/>
          <w:rFonts w:hint="cs"/>
          <w:rtl/>
        </w:rPr>
        <w:t>[</w:t>
      </w:r>
      <w:r w:rsidRPr="008B6CA2">
        <w:rPr>
          <w:rFonts w:hint="eastAsia"/>
          <w:rtl/>
        </w:rPr>
        <w:t>الدوري</w:t>
      </w:r>
      <w:r w:rsidRPr="00C5459E">
        <w:rPr>
          <w:rFonts w:hint="cs"/>
          <w:rtl/>
        </w:rPr>
        <w:t xml:space="preserve"> </w:t>
      </w:r>
      <w:r w:rsidRPr="0062115D">
        <w:rPr>
          <w:rStyle w:val="RedFont0"/>
          <w:rFonts w:hint="cs"/>
          <w:rtl/>
        </w:rPr>
        <w:t>الرقم]</w:t>
      </w:r>
      <w:r>
        <w:rPr>
          <w:rFonts w:hint="cs"/>
          <w:rtl/>
        </w:rPr>
        <w:t xml:space="preserve"> </w:t>
      </w:r>
      <w:r w:rsidRPr="00611F5B">
        <w:rPr>
          <w:rFonts w:hint="cs"/>
          <w:color w:val="FF0000"/>
          <w:spacing w:val="-4"/>
          <w:rtl/>
        </w:rPr>
        <w:t>[</w:t>
      </w:r>
      <w:r w:rsidRPr="008B6CA2">
        <w:rPr>
          <w:rFonts w:hint="eastAsia"/>
          <w:spacing w:val="-4"/>
          <w:rtl/>
        </w:rPr>
        <w:t>الجامع</w:t>
      </w:r>
      <w:r w:rsidRPr="008B6CA2">
        <w:rPr>
          <w:spacing w:val="-4"/>
          <w:rtl/>
        </w:rPr>
        <w:t xml:space="preserve"> للتقارير الدورية </w:t>
      </w:r>
      <w:r>
        <w:rPr>
          <w:rFonts w:hint="cs"/>
          <w:color w:val="FF0000"/>
          <w:spacing w:val="-4"/>
          <w:rtl/>
        </w:rPr>
        <w:t>الرقم</w:t>
      </w:r>
      <w:r w:rsidRPr="00611F5B">
        <w:rPr>
          <w:rFonts w:hint="cs"/>
          <w:color w:val="FF0000"/>
          <w:spacing w:val="-4"/>
          <w:rtl/>
        </w:rPr>
        <w:t>]</w:t>
      </w:r>
      <w:r w:rsidRPr="00705144">
        <w:rPr>
          <w:spacing w:val="-4"/>
          <w:rtl/>
        </w:rPr>
        <w:t xml:space="preserve"> </w:t>
      </w:r>
      <w:r>
        <w:rPr>
          <w:rFonts w:hint="cs"/>
          <w:rtl/>
        </w:rPr>
        <w:t>المقد</w:t>
      </w:r>
      <w:r w:rsidR="00C5459E">
        <w:rPr>
          <w:rFonts w:hint="cs"/>
          <w:rtl/>
        </w:rPr>
        <w:t>ّ</w:t>
      </w:r>
      <w:r>
        <w:rPr>
          <w:rFonts w:hint="cs"/>
          <w:rtl/>
        </w:rPr>
        <w:t xml:space="preserve">م من </w:t>
      </w:r>
      <w:r w:rsidRPr="00B3612E">
        <w:rPr>
          <w:rFonts w:hint="cs"/>
          <w:color w:val="FF0000"/>
          <w:rtl/>
        </w:rPr>
        <w:t>البلد</w:t>
      </w:r>
      <w:r>
        <w:rPr>
          <w:rFonts w:hint="cs"/>
          <w:rtl/>
        </w:rPr>
        <w:t xml:space="preserve"> بموجـب المادة</w:t>
      </w:r>
      <w:r w:rsidR="004F7235">
        <w:rPr>
          <w:rFonts w:hint="cs"/>
          <w:rtl/>
        </w:rPr>
        <w:t xml:space="preserve"> </w:t>
      </w:r>
      <w:r>
        <w:rPr>
          <w:rFonts w:hint="cs"/>
          <w:rtl/>
        </w:rPr>
        <w:t xml:space="preserve">19 من الاتفاقية عملاً بإجراء الإبلاغ </w:t>
      </w:r>
      <w:r w:rsidR="00C5459E">
        <w:rPr>
          <w:rFonts w:hint="cs"/>
          <w:rtl/>
        </w:rPr>
        <w:t>المبسّط</w:t>
      </w:r>
      <w:r>
        <w:rPr>
          <w:rFonts w:hint="cs"/>
          <w:rtl/>
        </w:rPr>
        <w:t xml:space="preserve">، </w:t>
      </w:r>
      <w:r>
        <w:rPr>
          <w:rFonts w:hint="cs"/>
          <w:rtl/>
          <w:lang w:val="fr-CH"/>
        </w:rPr>
        <w:t>و</w:t>
      </w:r>
      <w:r>
        <w:rPr>
          <w:rFonts w:hint="cs"/>
          <w:rtl/>
        </w:rPr>
        <w:t xml:space="preserve">الواجب تقديمه في </w:t>
      </w:r>
      <w:r w:rsidR="00951054">
        <w:rPr>
          <w:rFonts w:hint="cs"/>
          <w:color w:val="FF0000"/>
          <w:rtl/>
        </w:rPr>
        <w:t>السنة</w:t>
      </w:r>
      <w:r w:rsidR="004D1A89" w:rsidRPr="00EF09D8">
        <w:rPr>
          <w:rStyle w:val="FootnoteReference"/>
          <w:b/>
          <w:bCs w:val="0"/>
          <w:sz w:val="20"/>
          <w:vertAlign w:val="baseline"/>
          <w:rtl/>
        </w:rPr>
        <w:footnoteReference w:customMarkFollows="1" w:id="1"/>
        <w:t>*</w:t>
      </w:r>
      <w:r w:rsidR="004D1A89" w:rsidRPr="00EF09D8">
        <w:rPr>
          <w:rFonts w:hint="cs"/>
          <w:rtl/>
        </w:rPr>
        <w:t xml:space="preserve"> </w:t>
      </w:r>
    </w:p>
    <w:p w14:paraId="7AF56093" w14:textId="77777777" w:rsidR="000819BD" w:rsidRDefault="000819BD" w:rsidP="006B69FE">
      <w:pPr>
        <w:pStyle w:val="SingleTxtGA"/>
        <w:jc w:val="right"/>
        <w:rPr>
          <w:kern w:val="16"/>
          <w:rtl/>
        </w:rPr>
      </w:pPr>
      <w:r>
        <w:rPr>
          <w:rFonts w:hint="cs"/>
          <w:kern w:val="16"/>
          <w:rtl/>
        </w:rPr>
        <w:t>[</w:t>
      </w:r>
      <w:r w:rsidRPr="000819BD">
        <w:rPr>
          <w:rStyle w:val="RedFont0"/>
          <w:rFonts w:hint="cs"/>
          <w:color w:val="auto"/>
          <w:rtl/>
        </w:rPr>
        <w:t xml:space="preserve">تاريخ الاستلام: </w:t>
      </w:r>
      <w:r w:rsidR="00B604A6">
        <w:rPr>
          <w:rStyle w:val="RedFont0"/>
          <w:rFonts w:hint="cs"/>
          <w:rtl/>
          <w:lang w:val="en-US"/>
        </w:rPr>
        <w:t>اليوم</w:t>
      </w:r>
      <w:r>
        <w:rPr>
          <w:rStyle w:val="RedFont0"/>
          <w:rFonts w:hint="cs"/>
          <w:rtl/>
        </w:rPr>
        <w:t xml:space="preserve"> الشهر </w:t>
      </w:r>
      <w:r w:rsidR="00951054">
        <w:rPr>
          <w:rStyle w:val="RedFont0"/>
          <w:rFonts w:hint="cs"/>
          <w:rtl/>
        </w:rPr>
        <w:t>السنة</w:t>
      </w:r>
      <w:r>
        <w:rPr>
          <w:rFonts w:hint="cs"/>
          <w:kern w:val="16"/>
          <w:rtl/>
        </w:rPr>
        <w:t>]</w:t>
      </w:r>
    </w:p>
    <w:p w14:paraId="3286E416" w14:textId="77777777" w:rsidR="000819BD" w:rsidRPr="00AE18C8" w:rsidRDefault="000819BD" w:rsidP="006B69FE">
      <w:pPr>
        <w:tabs>
          <w:tab w:val="left" w:pos="1928"/>
          <w:tab w:val="left" w:pos="2608"/>
          <w:tab w:val="left" w:pos="3289"/>
          <w:tab w:val="left" w:pos="3969"/>
          <w:tab w:val="left" w:pos="4649"/>
          <w:tab w:val="left" w:pos="5330"/>
        </w:tabs>
        <w:suppressAutoHyphens/>
        <w:spacing w:after="120" w:line="380" w:lineRule="exact"/>
        <w:ind w:left="1247" w:right="1247"/>
        <w:rPr>
          <w:color w:val="2308E8"/>
          <w:rtl/>
        </w:rPr>
      </w:pPr>
      <w:r w:rsidRPr="00AE18C8">
        <w:rPr>
          <w:rFonts w:hint="cs"/>
          <w:color w:val="2308E8"/>
          <w:rtl/>
        </w:rPr>
        <w:t>[</w:t>
      </w:r>
      <w:r w:rsidR="00AE18C8" w:rsidRPr="00AE18C8">
        <w:rPr>
          <w:rFonts w:hint="cs"/>
          <w:color w:val="2308E8"/>
          <w:rtl/>
        </w:rPr>
        <w:t>[</w:t>
      </w:r>
      <w:r w:rsidRPr="00AE18C8">
        <w:rPr>
          <w:rFonts w:hint="cs"/>
          <w:color w:val="2308E8"/>
          <w:rtl/>
        </w:rPr>
        <w:t>يبدأ النص في الصفحة التالية]</w:t>
      </w:r>
      <w:r w:rsidR="00AE18C8" w:rsidRPr="00AE18C8">
        <w:rPr>
          <w:rFonts w:hint="cs"/>
          <w:color w:val="2308E8"/>
          <w:rtl/>
        </w:rPr>
        <w:t>]</w:t>
      </w:r>
    </w:p>
    <w:sectPr w:rsidR="000819BD" w:rsidRPr="00AE18C8" w:rsidSect="008B6CA2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E8A4B" w14:textId="77777777" w:rsidR="00CD7807" w:rsidRPr="002901D9" w:rsidRDefault="00CD7807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14:paraId="46D0D6DC" w14:textId="77777777" w:rsidR="00CD7807" w:rsidRDefault="00CD7807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4E353" w14:textId="77777777" w:rsidR="009C13BD" w:rsidRPr="000819BD" w:rsidRDefault="000819BD" w:rsidP="000819BD">
    <w:pPr>
      <w:pStyle w:val="Footer"/>
      <w:tabs>
        <w:tab w:val="right" w:pos="9598"/>
      </w:tabs>
      <w:rPr>
        <w:sz w:val="17"/>
      </w:rPr>
    </w:pPr>
    <w:r>
      <w:rPr>
        <w:sz w:val="17"/>
      </w:rPr>
      <w:t>GE.</w:t>
    </w:r>
    <w:r w:rsidR="006B69FE">
      <w:rPr>
        <w:sz w:val="17"/>
      </w:rPr>
      <w:t>20-00485</w:t>
    </w:r>
    <w:r>
      <w:rPr>
        <w:sz w:val="17"/>
      </w:rPr>
      <w:tab/>
    </w:r>
    <w:r w:rsidRPr="000819BD">
      <w:rPr>
        <w:b/>
        <w:sz w:val="18"/>
      </w:rPr>
      <w:fldChar w:fldCharType="begin"/>
    </w:r>
    <w:r w:rsidRPr="000819BD">
      <w:rPr>
        <w:b/>
        <w:sz w:val="18"/>
      </w:rPr>
      <w:instrText xml:space="preserve"> PAGE  \* MERGEFORMAT </w:instrText>
    </w:r>
    <w:r w:rsidRPr="000819BD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0819BD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E4BF6" w14:textId="77777777" w:rsidR="006959B0" w:rsidRPr="000819BD" w:rsidRDefault="000819BD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0819BD">
      <w:rPr>
        <w:b/>
        <w:sz w:val="18"/>
        <w:lang w:val="en-US"/>
      </w:rPr>
      <w:fldChar w:fldCharType="begin"/>
    </w:r>
    <w:r w:rsidRPr="000819BD">
      <w:rPr>
        <w:b/>
        <w:sz w:val="18"/>
        <w:lang w:val="en-US"/>
      </w:rPr>
      <w:instrText xml:space="preserve"> PAGE  \* MERGEFORMAT </w:instrText>
    </w:r>
    <w:r w:rsidRPr="000819BD"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 w:rsidRPr="000819BD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</w:t>
    </w:r>
    <w:r w:rsidR="006B69FE">
      <w:rPr>
        <w:sz w:val="17"/>
        <w:lang w:val="en-US"/>
      </w:rPr>
      <w:t>20</w:t>
    </w:r>
    <w:r>
      <w:rPr>
        <w:sz w:val="17"/>
        <w:lang w:val="en-US"/>
      </w:rPr>
      <w:t>-</w:t>
    </w:r>
    <w:r w:rsidR="006B69FE">
      <w:rPr>
        <w:sz w:val="17"/>
        <w:lang w:val="en-US"/>
      </w:rPr>
      <w:t>00485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4F6A4" w14:textId="77777777" w:rsidR="00CD7807" w:rsidRPr="004956DC" w:rsidRDefault="00CD7807" w:rsidP="00761849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14:paraId="7C7DEF86" w14:textId="77777777" w:rsidR="00CD7807" w:rsidRDefault="00CD7807" w:rsidP="00656392">
      <w:pPr>
        <w:spacing w:line="240" w:lineRule="auto"/>
      </w:pPr>
      <w:r>
        <w:continuationSeparator/>
      </w:r>
    </w:p>
  </w:footnote>
  <w:footnote w:id="1">
    <w:p w14:paraId="1D5814CC" w14:textId="77777777" w:rsidR="004D1A89" w:rsidRPr="004D1A89" w:rsidRDefault="004D1A89" w:rsidP="004D1A89">
      <w:pPr>
        <w:pStyle w:val="FootnoteText1"/>
        <w:rPr>
          <w:rtl/>
        </w:rPr>
      </w:pPr>
      <w:r>
        <w:rPr>
          <w:rtl/>
        </w:rPr>
        <w:t>*</w:t>
      </w:r>
      <w:r>
        <w:rPr>
          <w:rtl/>
        </w:rPr>
        <w:tab/>
      </w:r>
      <w:r w:rsidR="00C5459E" w:rsidRPr="004D1A89">
        <w:rPr>
          <w:rFonts w:hint="cs"/>
          <w:rtl/>
        </w:rPr>
        <w:t>تصدر هذه الوثيقة من دون تحرير رسمي.</w:t>
      </w:r>
      <w:r w:rsidR="00C5459E">
        <w:rPr>
          <w:rFonts w:hint="cs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FC47F" w14:textId="77777777" w:rsidR="009C13BD" w:rsidRPr="006B69FE" w:rsidRDefault="006B69FE" w:rsidP="000819BD">
    <w:pPr>
      <w:pStyle w:val="Header"/>
      <w:jc w:val="right"/>
      <w:rPr>
        <w:szCs w:val="18"/>
      </w:rPr>
    </w:pPr>
    <w:r w:rsidRPr="006B69FE">
      <w:rPr>
        <w:szCs w:val="18"/>
      </w:rPr>
      <w:t>CAT/C/</w:t>
    </w:r>
    <w:r w:rsidRPr="006B69FE">
      <w:rPr>
        <w:color w:val="FF0000"/>
        <w:szCs w:val="18"/>
      </w:rPr>
      <w:t>ISO</w:t>
    </w:r>
    <w:r w:rsidRPr="006B69FE">
      <w:rPr>
        <w:szCs w:val="18"/>
      </w:rPr>
      <w:t>/</w:t>
    </w:r>
    <w:r w:rsidRPr="006B69FE">
      <w:rPr>
        <w:color w:val="FF0000"/>
        <w:szCs w:val="18"/>
      </w:rPr>
      <w:t>#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B7776" w14:textId="77777777" w:rsidR="009C13BD" w:rsidRPr="000819BD" w:rsidRDefault="006B69FE" w:rsidP="000819BD">
    <w:pPr>
      <w:pStyle w:val="Header"/>
      <w:jc w:val="left"/>
    </w:pPr>
    <w:r w:rsidRPr="006B69FE">
      <w:rPr>
        <w:szCs w:val="18"/>
      </w:rPr>
      <w:t>CAT/C/</w:t>
    </w:r>
    <w:r w:rsidRPr="006B69FE">
      <w:rPr>
        <w:color w:val="FF0000"/>
        <w:szCs w:val="18"/>
      </w:rPr>
      <w:t>ISO</w:t>
    </w:r>
    <w:r w:rsidRPr="006B69FE">
      <w:rPr>
        <w:szCs w:val="18"/>
      </w:rPr>
      <w:t>/</w:t>
    </w:r>
    <w:r w:rsidRPr="006B69FE">
      <w:rPr>
        <w:color w:val="FF0000"/>
        <w:szCs w:val="18"/>
      </w:rPr>
      <w:t>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displayBackgroundShape/>
  <w:proofState w:spelling="clean" w:grammar="clean"/>
  <w:attachedTemplate r:id="rId1"/>
  <w:defaultTabStop w:val="68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5D"/>
    <w:rsid w:val="000076D5"/>
    <w:rsid w:val="00043663"/>
    <w:rsid w:val="000505CF"/>
    <w:rsid w:val="000819BD"/>
    <w:rsid w:val="000A2113"/>
    <w:rsid w:val="000D5775"/>
    <w:rsid w:val="000D701C"/>
    <w:rsid w:val="000E2A71"/>
    <w:rsid w:val="00160263"/>
    <w:rsid w:val="00167825"/>
    <w:rsid w:val="00181F96"/>
    <w:rsid w:val="001A1371"/>
    <w:rsid w:val="001B346A"/>
    <w:rsid w:val="001C5516"/>
    <w:rsid w:val="001C56A4"/>
    <w:rsid w:val="001E1CAD"/>
    <w:rsid w:val="001E290D"/>
    <w:rsid w:val="002144FA"/>
    <w:rsid w:val="0023469A"/>
    <w:rsid w:val="00243C8A"/>
    <w:rsid w:val="00267A0E"/>
    <w:rsid w:val="002901D9"/>
    <w:rsid w:val="002976C2"/>
    <w:rsid w:val="003260FF"/>
    <w:rsid w:val="00343D95"/>
    <w:rsid w:val="00374341"/>
    <w:rsid w:val="00384DA7"/>
    <w:rsid w:val="003D1062"/>
    <w:rsid w:val="003F5B2A"/>
    <w:rsid w:val="00420D7B"/>
    <w:rsid w:val="00450B21"/>
    <w:rsid w:val="00453B63"/>
    <w:rsid w:val="00455780"/>
    <w:rsid w:val="004956DC"/>
    <w:rsid w:val="004B0A1C"/>
    <w:rsid w:val="004D1A89"/>
    <w:rsid w:val="004D298E"/>
    <w:rsid w:val="004F7235"/>
    <w:rsid w:val="0054472E"/>
    <w:rsid w:val="00561D8C"/>
    <w:rsid w:val="005662A9"/>
    <w:rsid w:val="005827D4"/>
    <w:rsid w:val="0059622A"/>
    <w:rsid w:val="005A3015"/>
    <w:rsid w:val="005C5878"/>
    <w:rsid w:val="005C7CEA"/>
    <w:rsid w:val="005D3C0B"/>
    <w:rsid w:val="005E5217"/>
    <w:rsid w:val="005F0FA4"/>
    <w:rsid w:val="005F30EE"/>
    <w:rsid w:val="0060473A"/>
    <w:rsid w:val="00656392"/>
    <w:rsid w:val="006646E9"/>
    <w:rsid w:val="0068781D"/>
    <w:rsid w:val="006959B0"/>
    <w:rsid w:val="006B3E27"/>
    <w:rsid w:val="006B6507"/>
    <w:rsid w:val="006B69FE"/>
    <w:rsid w:val="006C104C"/>
    <w:rsid w:val="00733704"/>
    <w:rsid w:val="00761849"/>
    <w:rsid w:val="00761BCB"/>
    <w:rsid w:val="0078071A"/>
    <w:rsid w:val="00817373"/>
    <w:rsid w:val="00852A9A"/>
    <w:rsid w:val="00856388"/>
    <w:rsid w:val="00893A8A"/>
    <w:rsid w:val="008B6CA2"/>
    <w:rsid w:val="008F49E1"/>
    <w:rsid w:val="0090370F"/>
    <w:rsid w:val="009269D2"/>
    <w:rsid w:val="00942135"/>
    <w:rsid w:val="00951054"/>
    <w:rsid w:val="009521B0"/>
    <w:rsid w:val="00981C12"/>
    <w:rsid w:val="009A7E9F"/>
    <w:rsid w:val="009C13BD"/>
    <w:rsid w:val="009E5018"/>
    <w:rsid w:val="00A12B37"/>
    <w:rsid w:val="00A21A5C"/>
    <w:rsid w:val="00A34EA8"/>
    <w:rsid w:val="00A67AF5"/>
    <w:rsid w:val="00A94CA3"/>
    <w:rsid w:val="00AB6758"/>
    <w:rsid w:val="00AD779B"/>
    <w:rsid w:val="00AE18C8"/>
    <w:rsid w:val="00B13763"/>
    <w:rsid w:val="00B477A4"/>
    <w:rsid w:val="00B54045"/>
    <w:rsid w:val="00B604A6"/>
    <w:rsid w:val="00B9115D"/>
    <w:rsid w:val="00C438D7"/>
    <w:rsid w:val="00C5459E"/>
    <w:rsid w:val="00C81B50"/>
    <w:rsid w:val="00C87F1F"/>
    <w:rsid w:val="00CD1801"/>
    <w:rsid w:val="00CD7807"/>
    <w:rsid w:val="00D10EF1"/>
    <w:rsid w:val="00D42810"/>
    <w:rsid w:val="00D914A7"/>
    <w:rsid w:val="00DC1D29"/>
    <w:rsid w:val="00DD13C3"/>
    <w:rsid w:val="00DD596E"/>
    <w:rsid w:val="00DD621E"/>
    <w:rsid w:val="00DF0575"/>
    <w:rsid w:val="00E70E04"/>
    <w:rsid w:val="00E76499"/>
    <w:rsid w:val="00EC05A7"/>
    <w:rsid w:val="00EC4B6B"/>
    <w:rsid w:val="00EF09D8"/>
    <w:rsid w:val="00EF1EE5"/>
    <w:rsid w:val="00F763B4"/>
    <w:rsid w:val="00F900C3"/>
    <w:rsid w:val="00FB2DE4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C868802"/>
  <w15:docId w15:val="{DBF54EB4-4846-4D89-94FC-E0EB37E6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9BD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6646E9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6646E9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uppressAutoHyphens/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,footnote Text"/>
    <w:basedOn w:val="Normal"/>
    <w:qFormat/>
    <w:rsid w:val="000A2113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character" w:customStyle="1" w:styleId="REDFont">
    <w:name w:val="RED_Font"/>
    <w:rsid w:val="000819BD"/>
    <w:rPr>
      <w:color w:val="FF0000"/>
    </w:rPr>
  </w:style>
  <w:style w:type="character" w:customStyle="1" w:styleId="BlueFont">
    <w:name w:val="Blue_Font"/>
    <w:rsid w:val="000819BD"/>
    <w:rPr>
      <w:color w:val="0000FF"/>
      <w:kern w:val="16"/>
    </w:rPr>
  </w:style>
  <w:style w:type="character" w:customStyle="1" w:styleId="RedFont0">
    <w:name w:val="Red_Font"/>
    <w:rsid w:val="000819BD"/>
    <w:rPr>
      <w:color w:val="FF000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5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A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EA348-EF89-4921-86CB-F98157689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CAT.dotm</Template>
  <TotalTime>4</TotalTime>
  <Pages>1</Pages>
  <Words>69</Words>
  <Characters>398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CAT/C/ISO/#</vt:lpstr>
    </vt:vector>
  </TitlesOfParts>
  <Company>DCM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CAT/C/ISO/#</dc:title>
  <dc:subject>GE.2000485A</dc:subject>
  <dc:creator>IBAL</dc:creator>
  <cp:keywords>ODS No.2000844</cp:keywords>
  <dc:description/>
  <cp:lastModifiedBy> Admin</cp:lastModifiedBy>
  <cp:revision>2</cp:revision>
  <cp:lastPrinted>2020-01-15T08:26:00Z</cp:lastPrinted>
  <dcterms:created xsi:type="dcterms:W3CDTF">2020-01-15T10:27:00Z</dcterms:created>
  <dcterms:modified xsi:type="dcterms:W3CDTF">2020-01-15T10:27:00Z</dcterms:modified>
  <cp:category>Final</cp:category>
</cp:coreProperties>
</file>