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4767"/>
        <w:gridCol w:w="3598"/>
      </w:tblGrid>
      <w:tr w:rsidR="006B3E27" w:rsidRPr="00DB7679" w:rsidTr="005A3015">
        <w:trPr>
          <w:trHeight w:hRule="exact" w:val="810"/>
        </w:trPr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6B3E27" w:rsidRPr="00EB23E6" w:rsidRDefault="006B3E27" w:rsidP="005A3015">
            <w:pPr>
              <w:bidi w:val="0"/>
              <w:jc w:val="right"/>
            </w:pPr>
          </w:p>
        </w:tc>
        <w:tc>
          <w:tcPr>
            <w:tcW w:w="4767" w:type="dxa"/>
            <w:tcBorders>
              <w:top w:val="nil"/>
              <w:bottom w:val="single" w:sz="4" w:space="0" w:color="auto"/>
            </w:tcBorders>
            <w:vAlign w:val="bottom"/>
          </w:tcPr>
          <w:p w:rsidR="006B3E27" w:rsidRPr="00DB7679" w:rsidRDefault="006B3E27" w:rsidP="005A3015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598" w:type="dxa"/>
            <w:tcBorders>
              <w:top w:val="nil"/>
              <w:bottom w:val="single" w:sz="4" w:space="0" w:color="auto"/>
            </w:tcBorders>
            <w:vAlign w:val="bottom"/>
          </w:tcPr>
          <w:p w:rsidR="006B3E27" w:rsidRPr="00243C8A" w:rsidRDefault="007A4DC1" w:rsidP="007A4DC1">
            <w:pPr>
              <w:bidi w:val="0"/>
              <w:spacing w:after="20"/>
              <w:jc w:val="left"/>
              <w:rPr>
                <w:szCs w:val="20"/>
              </w:rPr>
            </w:pPr>
            <w:r w:rsidRPr="00F32EF0">
              <w:rPr>
                <w:sz w:val="40"/>
              </w:rPr>
              <w:t>CAT</w:t>
            </w:r>
            <w:r>
              <w:t>/C/</w:t>
            </w:r>
            <w:r w:rsidRPr="00F32EF0">
              <w:rPr>
                <w:color w:val="FF0000"/>
              </w:rPr>
              <w:t>XXX</w:t>
            </w:r>
            <w:r>
              <w:t>/CO/</w:t>
            </w:r>
            <w:r w:rsidRPr="00F32EF0">
              <w:rPr>
                <w:color w:val="FF0000"/>
              </w:rPr>
              <w:t>Y</w:t>
            </w:r>
            <w:r>
              <w:t>/Add.1</w:t>
            </w:r>
          </w:p>
        </w:tc>
      </w:tr>
      <w:tr w:rsidR="00DC1D29" w:rsidRPr="00DB7679" w:rsidTr="005A3015">
        <w:trPr>
          <w:trHeight w:hRule="exact" w:val="45"/>
        </w:trPr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DC1D29" w:rsidRPr="00983870" w:rsidRDefault="00DC1D29" w:rsidP="005A3015">
            <w:pPr>
              <w:bidi w:val="0"/>
              <w:jc w:val="right"/>
            </w:pPr>
          </w:p>
        </w:tc>
        <w:tc>
          <w:tcPr>
            <w:tcW w:w="4767" w:type="dxa"/>
            <w:tcBorders>
              <w:top w:val="single" w:sz="4" w:space="0" w:color="auto"/>
              <w:bottom w:val="nil"/>
            </w:tcBorders>
            <w:vAlign w:val="bottom"/>
          </w:tcPr>
          <w:p w:rsidR="00DC1D29" w:rsidRPr="00DB7679" w:rsidRDefault="00DC1D29" w:rsidP="005A3015">
            <w:pPr>
              <w:spacing w:after="80" w:line="480" w:lineRule="exact"/>
              <w:jc w:val="left"/>
              <w:rPr>
                <w:szCs w:val="40"/>
                <w:rtl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nil"/>
            </w:tcBorders>
            <w:vAlign w:val="bottom"/>
          </w:tcPr>
          <w:p w:rsidR="00DC1D29" w:rsidRDefault="007A4DC1" w:rsidP="007A4DC1">
            <w:pPr>
              <w:bidi w:val="0"/>
              <w:spacing w:after="2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Distr.: </w:t>
            </w:r>
          </w:p>
          <w:p w:rsidR="007A4DC1" w:rsidRDefault="007A4DC1" w:rsidP="007A4DC1">
            <w:pPr>
              <w:bidi w:val="0"/>
              <w:jc w:val="left"/>
              <w:rPr>
                <w:szCs w:val="20"/>
              </w:rPr>
            </w:pPr>
          </w:p>
          <w:p w:rsidR="007A4DC1" w:rsidRDefault="007A4DC1" w:rsidP="007A4DC1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7A4DC1" w:rsidRPr="00243C8A" w:rsidRDefault="007A4DC1" w:rsidP="007A4DC1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</w:p>
        </w:tc>
      </w:tr>
    </w:tbl>
    <w:p w:rsidR="007A4DC1" w:rsidRPr="007A4DC1" w:rsidRDefault="007A4DC1" w:rsidP="007A4DC1">
      <w:pPr>
        <w:spacing w:before="120"/>
        <w:textDirection w:val="tbRlV"/>
        <w:rPr>
          <w:b/>
          <w:bCs/>
          <w:sz w:val="30"/>
          <w:szCs w:val="36"/>
          <w:rtl/>
          <w:lang w:eastAsia="zh-TW" w:bidi="ar-DZ"/>
        </w:rPr>
      </w:pPr>
      <w:r w:rsidRPr="007A4DC1">
        <w:rPr>
          <w:b/>
          <w:bCs/>
          <w:sz w:val="26"/>
          <w:szCs w:val="36"/>
          <w:rtl/>
          <w:lang w:eastAsia="zh-TW"/>
        </w:rPr>
        <w:t>لجنة مناهضة التعذيب</w:t>
      </w:r>
    </w:p>
    <w:p w:rsidR="007A4DC1" w:rsidRPr="007A4DC1" w:rsidRDefault="007A4DC1" w:rsidP="007A4DC1">
      <w:pPr>
        <w:spacing w:line="380" w:lineRule="exact"/>
        <w:textDirection w:val="tbRlV"/>
        <w:rPr>
          <w:b/>
          <w:bCs/>
          <w:color w:val="0070C0"/>
          <w:rtl/>
          <w:lang w:eastAsia="zh-TW"/>
        </w:rPr>
      </w:pPr>
      <w:r w:rsidRPr="00C257FD">
        <w:rPr>
          <w:b/>
          <w:bCs/>
          <w:rtl/>
          <w:lang w:eastAsia="zh-TW"/>
        </w:rPr>
        <w:t xml:space="preserve">الدورة </w:t>
      </w:r>
      <w:r w:rsidRPr="00865EF6">
        <w:rPr>
          <w:b/>
          <w:bCs/>
          <w:color w:val="FF0000"/>
          <w:rtl/>
          <w:lang w:eastAsia="zh-TW"/>
        </w:rPr>
        <w:t>[الرقم]</w:t>
      </w:r>
      <w:r w:rsidRPr="00C257FD">
        <w:rPr>
          <w:b/>
          <w:bCs/>
          <w:rtl/>
          <w:lang w:eastAsia="zh-TW"/>
        </w:rPr>
        <w:t xml:space="preserve"> </w:t>
      </w:r>
      <w:r w:rsidRPr="007A4DC1">
        <w:rPr>
          <w:b/>
          <w:bCs/>
          <w:color w:val="0070C0"/>
          <w:rtl/>
          <w:lang w:eastAsia="zh-TW"/>
        </w:rPr>
        <w:t>[ت</w:t>
      </w:r>
      <w:r w:rsidR="008E2939">
        <w:rPr>
          <w:rFonts w:hint="cs"/>
          <w:b/>
          <w:bCs/>
          <w:color w:val="0070C0"/>
          <w:rtl/>
          <w:lang w:eastAsia="zh-TW"/>
        </w:rPr>
        <w:t>ُ</w:t>
      </w:r>
      <w:bookmarkStart w:id="0" w:name="_GoBack"/>
      <w:bookmarkEnd w:id="0"/>
      <w:r w:rsidRPr="007A4DC1">
        <w:rPr>
          <w:b/>
          <w:bCs/>
          <w:color w:val="0070C0"/>
          <w:rtl/>
          <w:lang w:eastAsia="zh-TW"/>
        </w:rPr>
        <w:t xml:space="preserve">درَج </w:t>
      </w:r>
      <w:r w:rsidRPr="007A4DC1">
        <w:rPr>
          <w:rFonts w:hint="eastAsia"/>
          <w:b/>
          <w:bCs/>
          <w:color w:val="0070C0"/>
          <w:rtl/>
          <w:lang w:eastAsia="zh-TW"/>
        </w:rPr>
        <w:t>معلومات</w:t>
      </w:r>
      <w:r w:rsidRPr="007A4DC1">
        <w:rPr>
          <w:b/>
          <w:bCs/>
          <w:color w:val="0070C0"/>
          <w:rtl/>
          <w:lang w:eastAsia="zh-TW"/>
        </w:rPr>
        <w:t xml:space="preserve"> </w:t>
      </w:r>
      <w:r w:rsidRPr="007A4DC1">
        <w:rPr>
          <w:rFonts w:hint="eastAsia"/>
          <w:b/>
          <w:bCs/>
          <w:color w:val="0070C0"/>
          <w:rtl/>
          <w:lang w:eastAsia="zh-TW"/>
        </w:rPr>
        <w:t>إن</w:t>
      </w:r>
      <w:r w:rsidRPr="007A4DC1">
        <w:rPr>
          <w:b/>
          <w:bCs/>
          <w:color w:val="0070C0"/>
          <w:rtl/>
          <w:lang w:eastAsia="zh-TW"/>
        </w:rPr>
        <w:t xml:space="preserve"> </w:t>
      </w:r>
      <w:r w:rsidRPr="007A4DC1">
        <w:rPr>
          <w:rFonts w:hint="eastAsia"/>
          <w:b/>
          <w:bCs/>
          <w:color w:val="0070C0"/>
          <w:rtl/>
          <w:lang w:eastAsia="zh-TW"/>
        </w:rPr>
        <w:t>وُجدت</w:t>
      </w:r>
      <w:r w:rsidRPr="007A4DC1">
        <w:rPr>
          <w:b/>
          <w:bCs/>
          <w:color w:val="0070C0"/>
          <w:rtl/>
          <w:lang w:eastAsia="zh-TW"/>
        </w:rPr>
        <w:t>]</w:t>
      </w:r>
    </w:p>
    <w:p w:rsidR="007A4DC1" w:rsidRPr="00865EF6" w:rsidRDefault="007A4DC1" w:rsidP="007A4DC1">
      <w:pPr>
        <w:spacing w:line="380" w:lineRule="exact"/>
        <w:textDirection w:val="tbRlV"/>
        <w:rPr>
          <w:color w:val="FF0000"/>
          <w:rtl/>
          <w:lang w:eastAsia="zh-TW" w:bidi="ar-DZ"/>
        </w:rPr>
      </w:pPr>
      <w:r w:rsidRPr="00865EF6">
        <w:rPr>
          <w:rFonts w:hint="eastAsia"/>
          <w:color w:val="FF0000"/>
          <w:rtl/>
          <w:lang w:eastAsia="zh-TW"/>
        </w:rPr>
        <w:t>التواريخ</w:t>
      </w:r>
    </w:p>
    <w:p w:rsidR="007A4DC1" w:rsidRDefault="007A4DC1" w:rsidP="007A4DC1">
      <w:pPr>
        <w:spacing w:line="380" w:lineRule="exact"/>
        <w:textDirection w:val="tbRlV"/>
        <w:rPr>
          <w:rtl/>
          <w:lang w:eastAsia="zh-TW"/>
        </w:rPr>
      </w:pPr>
      <w:r>
        <w:rPr>
          <w:rtl/>
          <w:lang w:eastAsia="zh-TW"/>
        </w:rPr>
        <w:t xml:space="preserve">البند </w:t>
      </w:r>
      <w:r>
        <w:rPr>
          <w:color w:val="FF0000"/>
          <w:lang w:eastAsia="zh-TW"/>
        </w:rPr>
        <w:t>XX</w:t>
      </w:r>
      <w:r>
        <w:rPr>
          <w:rtl/>
          <w:lang w:eastAsia="zh-TW"/>
        </w:rPr>
        <w:t xml:space="preserve"> من جدول الأعمال المؤقت</w:t>
      </w:r>
    </w:p>
    <w:p w:rsidR="007A4DC1" w:rsidRPr="00C257FD" w:rsidRDefault="007A4DC1" w:rsidP="007A4DC1">
      <w:pPr>
        <w:spacing w:line="380" w:lineRule="exact"/>
        <w:textDirection w:val="tbRlV"/>
        <w:rPr>
          <w:b/>
          <w:bCs/>
          <w:color w:val="FF0000"/>
          <w:rtl/>
          <w:lang w:eastAsia="zh-TW" w:bidi="ar-DZ"/>
        </w:rPr>
      </w:pPr>
      <w:r w:rsidRPr="00865EF6">
        <w:rPr>
          <w:b/>
          <w:bCs/>
          <w:color w:val="FF0000"/>
          <w:rtl/>
          <w:lang w:eastAsia="zh-TW"/>
        </w:rPr>
        <w:t>[</w:t>
      </w:r>
      <w:r w:rsidRPr="00865EF6">
        <w:rPr>
          <w:rFonts w:hint="eastAsia"/>
          <w:b/>
          <w:bCs/>
          <w:color w:val="FF0000"/>
          <w:rtl/>
          <w:lang w:eastAsia="zh-TW"/>
        </w:rPr>
        <w:t>عنوان</w:t>
      </w:r>
      <w:r w:rsidRPr="00865EF6">
        <w:rPr>
          <w:b/>
          <w:bCs/>
          <w:color w:val="FF0000"/>
          <w:rtl/>
          <w:lang w:eastAsia="zh-TW"/>
        </w:rPr>
        <w:t xml:space="preserve"> </w:t>
      </w:r>
      <w:r w:rsidRPr="00865EF6">
        <w:rPr>
          <w:rFonts w:hint="eastAsia"/>
          <w:b/>
          <w:bCs/>
          <w:color w:val="FF0000"/>
          <w:rtl/>
          <w:lang w:eastAsia="zh-TW"/>
        </w:rPr>
        <w:t>بند</w:t>
      </w:r>
      <w:r w:rsidRPr="00865EF6">
        <w:rPr>
          <w:b/>
          <w:bCs/>
          <w:color w:val="FF0000"/>
          <w:rtl/>
          <w:lang w:eastAsia="zh-TW"/>
        </w:rPr>
        <w:t xml:space="preserve"> </w:t>
      </w:r>
      <w:r w:rsidRPr="00865EF6">
        <w:rPr>
          <w:rFonts w:hint="eastAsia"/>
          <w:b/>
          <w:bCs/>
          <w:color w:val="FF0000"/>
          <w:rtl/>
          <w:lang w:eastAsia="zh-TW"/>
        </w:rPr>
        <w:t>جدول</w:t>
      </w:r>
      <w:r w:rsidRPr="00865EF6">
        <w:rPr>
          <w:b/>
          <w:bCs/>
          <w:color w:val="FF0000"/>
          <w:rtl/>
          <w:lang w:eastAsia="zh-TW"/>
        </w:rPr>
        <w:t xml:space="preserve"> </w:t>
      </w:r>
      <w:r w:rsidRPr="00865EF6">
        <w:rPr>
          <w:rFonts w:hint="eastAsia"/>
          <w:b/>
          <w:bCs/>
          <w:color w:val="FF0000"/>
          <w:rtl/>
          <w:lang w:eastAsia="zh-TW"/>
        </w:rPr>
        <w:t>الأعمال</w:t>
      </w:r>
      <w:r w:rsidRPr="00865EF6">
        <w:rPr>
          <w:b/>
          <w:bCs/>
          <w:color w:val="FF0000"/>
          <w:rtl/>
          <w:lang w:eastAsia="zh-TW"/>
        </w:rPr>
        <w:t>]</w:t>
      </w:r>
    </w:p>
    <w:p w:rsidR="007A4DC1" w:rsidRPr="00C257FD" w:rsidRDefault="007A4DC1" w:rsidP="007A4DC1">
      <w:pPr>
        <w:pStyle w:val="HMGA"/>
        <w:rPr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C257FD">
        <w:rPr>
          <w:rtl/>
          <w:lang w:eastAsia="zh-TW"/>
        </w:rPr>
        <w:t xml:space="preserve">الملاحظات الختامية بشأن التقرير </w:t>
      </w:r>
      <w:r w:rsidRPr="007A4DC1">
        <w:rPr>
          <w:color w:val="FF0000"/>
          <w:rtl/>
          <w:lang w:eastAsia="zh-TW"/>
        </w:rPr>
        <w:t xml:space="preserve">[الأولي] [الدوري الرقم] [الجامع </w:t>
      </w:r>
      <w:r w:rsidRPr="007A4DC1">
        <w:rPr>
          <w:rFonts w:hint="eastAsia"/>
          <w:color w:val="FF0000"/>
          <w:rtl/>
          <w:lang w:eastAsia="zh-TW"/>
        </w:rPr>
        <w:t>للتقارير</w:t>
      </w:r>
      <w:r w:rsidRPr="007A4DC1">
        <w:rPr>
          <w:color w:val="FF0000"/>
          <w:rtl/>
          <w:lang w:eastAsia="zh-TW"/>
        </w:rPr>
        <w:t xml:space="preserve"> </w:t>
      </w:r>
      <w:r w:rsidRPr="007A4DC1">
        <w:rPr>
          <w:rFonts w:hint="eastAsia"/>
          <w:color w:val="FF0000"/>
          <w:rtl/>
          <w:lang w:eastAsia="zh-TW"/>
        </w:rPr>
        <w:t>الدورية</w:t>
      </w:r>
      <w:r w:rsidRPr="007A4DC1">
        <w:rPr>
          <w:color w:val="FF0000"/>
          <w:rtl/>
          <w:lang w:eastAsia="zh-TW"/>
        </w:rPr>
        <w:t xml:space="preserve"> الرقم]</w:t>
      </w:r>
      <w:r w:rsidRPr="00C257FD">
        <w:rPr>
          <w:rtl/>
          <w:lang w:eastAsia="zh-TW"/>
        </w:rPr>
        <w:t xml:space="preserve"> لـ </w:t>
      </w:r>
      <w:r w:rsidRPr="007A4DC1">
        <w:rPr>
          <w:color w:val="FF0000"/>
          <w:rtl/>
          <w:lang w:eastAsia="zh-TW"/>
        </w:rPr>
        <w:t>[البلد]</w:t>
      </w:r>
    </w:p>
    <w:p w:rsidR="007A4DC1" w:rsidRPr="00C257FD" w:rsidRDefault="007A4DC1" w:rsidP="007A4DC1">
      <w:pPr>
        <w:pStyle w:val="H23GA"/>
        <w:rPr>
          <w:rtl/>
        </w:rPr>
      </w:pPr>
      <w:r>
        <w:tab/>
      </w:r>
      <w:r>
        <w:tab/>
      </w:r>
      <w:r w:rsidRPr="00C257FD">
        <w:rPr>
          <w:rtl/>
        </w:rPr>
        <w:t>إضافة</w:t>
      </w:r>
    </w:p>
    <w:p w:rsidR="007A4DC1" w:rsidRPr="00C257FD" w:rsidRDefault="007A4DC1" w:rsidP="007A4DC1">
      <w:pPr>
        <w:pStyle w:val="HChGA"/>
        <w:rPr>
          <w:rtl/>
          <w:lang w:eastAsia="zh-TW"/>
        </w:rPr>
      </w:pPr>
      <w:r w:rsidRPr="00C257FD">
        <w:rPr>
          <w:lang w:eastAsia="zh-TW"/>
        </w:rPr>
        <w:t xml:space="preserve"> </w:t>
      </w:r>
      <w:r w:rsidRPr="00C257FD">
        <w:rPr>
          <w:lang w:eastAsia="zh-TW"/>
        </w:rPr>
        <w:tab/>
      </w:r>
      <w:r w:rsidRPr="00C257FD">
        <w:rPr>
          <w:lang w:eastAsia="zh-TW"/>
        </w:rPr>
        <w:tab/>
      </w:r>
      <w:r w:rsidRPr="00C257FD">
        <w:rPr>
          <w:rtl/>
          <w:lang w:eastAsia="zh-TW"/>
        </w:rPr>
        <w:t xml:space="preserve">المعلومات الواردة من </w:t>
      </w:r>
      <w:r w:rsidRPr="00865EF6">
        <w:rPr>
          <w:color w:val="FF0000"/>
          <w:rtl/>
          <w:lang w:eastAsia="zh-TW"/>
        </w:rPr>
        <w:t>[البلد]</w:t>
      </w:r>
      <w:r w:rsidRPr="00C257FD">
        <w:rPr>
          <w:rtl/>
          <w:lang w:eastAsia="zh-TW"/>
        </w:rPr>
        <w:t xml:space="preserve"> بشأن متابعة الملاحظات الختامية</w:t>
      </w:r>
      <w:r w:rsidRPr="007A4DC1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7A4DC1" w:rsidRPr="001430F7" w:rsidRDefault="007A4DC1" w:rsidP="007A4DC1">
      <w:pPr>
        <w:pStyle w:val="SingleTxtGA"/>
        <w:jc w:val="right"/>
        <w:rPr>
          <w:rtl/>
          <w:lang w:eastAsia="zh-TW"/>
        </w:rPr>
      </w:pPr>
      <w:r>
        <w:rPr>
          <w:rtl/>
          <w:lang w:eastAsia="zh-TW"/>
        </w:rPr>
        <w:t xml:space="preserve">[تاريخ الاستلام: </w:t>
      </w:r>
      <w:r w:rsidR="00B105F0">
        <w:rPr>
          <w:rFonts w:hint="cs"/>
          <w:color w:val="FF0000"/>
          <w:rtl/>
          <w:lang w:eastAsia="zh-TW"/>
        </w:rPr>
        <w:t>اليوم</w:t>
      </w:r>
      <w:r w:rsidRPr="00865EF6">
        <w:rPr>
          <w:color w:val="FF0000"/>
          <w:rtl/>
          <w:lang w:eastAsia="zh-TW"/>
        </w:rPr>
        <w:t xml:space="preserve"> </w:t>
      </w:r>
      <w:r w:rsidRPr="00865EF6">
        <w:rPr>
          <w:rFonts w:hint="eastAsia"/>
          <w:color w:val="FF0000"/>
          <w:rtl/>
          <w:lang w:eastAsia="zh-TW"/>
        </w:rPr>
        <w:t>الشهر</w:t>
      </w:r>
      <w:r w:rsidRPr="00865EF6">
        <w:rPr>
          <w:color w:val="FF0000"/>
          <w:rtl/>
          <w:lang w:eastAsia="zh-TW"/>
        </w:rPr>
        <w:t xml:space="preserve"> </w:t>
      </w:r>
      <w:r w:rsidRPr="00865EF6">
        <w:rPr>
          <w:rFonts w:hint="eastAsia"/>
          <w:color w:val="FF0000"/>
          <w:rtl/>
          <w:lang w:eastAsia="zh-TW"/>
        </w:rPr>
        <w:t>السنة</w:t>
      </w:r>
      <w:r>
        <w:rPr>
          <w:rtl/>
          <w:lang w:eastAsia="zh-TW"/>
        </w:rPr>
        <w:t>]</w:t>
      </w:r>
    </w:p>
    <w:p w:rsidR="007A4DC1" w:rsidRPr="007A4DC1" w:rsidRDefault="007A4DC1" w:rsidP="007A4DC1">
      <w:pPr>
        <w:pStyle w:val="SingleTxtGA"/>
        <w:rPr>
          <w:color w:val="0070C0"/>
          <w:rtl/>
        </w:rPr>
      </w:pPr>
      <w:r w:rsidRPr="007A4DC1">
        <w:rPr>
          <w:color w:val="0070C0"/>
          <w:rtl/>
          <w:lang w:eastAsia="zh-TW"/>
        </w:rPr>
        <w:t xml:space="preserve">[يبدأ </w:t>
      </w:r>
      <w:r w:rsidRPr="007A4DC1">
        <w:rPr>
          <w:rFonts w:hint="eastAsia"/>
          <w:color w:val="0070C0"/>
          <w:rtl/>
          <w:lang w:eastAsia="zh-TW"/>
        </w:rPr>
        <w:t>النص</w:t>
      </w:r>
      <w:r w:rsidRPr="007A4DC1">
        <w:rPr>
          <w:color w:val="0070C0"/>
          <w:rtl/>
          <w:lang w:eastAsia="zh-TW"/>
        </w:rPr>
        <w:t xml:space="preserve"> </w:t>
      </w:r>
      <w:r w:rsidRPr="007A4DC1">
        <w:rPr>
          <w:rFonts w:hint="eastAsia"/>
          <w:color w:val="0070C0"/>
          <w:rtl/>
          <w:lang w:eastAsia="zh-TW"/>
        </w:rPr>
        <w:t>في</w:t>
      </w:r>
      <w:r w:rsidRPr="007A4DC1">
        <w:rPr>
          <w:color w:val="0070C0"/>
          <w:rtl/>
          <w:lang w:eastAsia="zh-TW"/>
        </w:rPr>
        <w:t xml:space="preserve"> </w:t>
      </w:r>
      <w:r w:rsidRPr="007A4DC1">
        <w:rPr>
          <w:rFonts w:hint="eastAsia"/>
          <w:color w:val="0070C0"/>
          <w:rtl/>
          <w:lang w:eastAsia="zh-TW"/>
        </w:rPr>
        <w:t>الصفحة</w:t>
      </w:r>
      <w:r w:rsidRPr="007A4DC1">
        <w:rPr>
          <w:color w:val="0070C0"/>
          <w:rtl/>
          <w:lang w:eastAsia="zh-TW"/>
        </w:rPr>
        <w:t xml:space="preserve"> </w:t>
      </w:r>
      <w:r w:rsidRPr="007A4DC1">
        <w:rPr>
          <w:rFonts w:hint="eastAsia"/>
          <w:color w:val="0070C0"/>
          <w:rtl/>
          <w:lang w:eastAsia="zh-TW"/>
        </w:rPr>
        <w:t>التالية</w:t>
      </w:r>
      <w:r w:rsidRPr="007A4DC1">
        <w:rPr>
          <w:color w:val="0070C0"/>
          <w:rtl/>
          <w:lang w:eastAsia="zh-TW"/>
        </w:rPr>
        <w:t>]</w:t>
      </w:r>
    </w:p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4767"/>
        <w:gridCol w:w="3598"/>
      </w:tblGrid>
      <w:tr w:rsidR="006B3E27" w:rsidRPr="00DB7679" w:rsidTr="005A3015">
        <w:trPr>
          <w:trHeight w:hRule="exact" w:val="2835"/>
        </w:trPr>
        <w:tc>
          <w:tcPr>
            <w:tcW w:w="1266" w:type="dxa"/>
            <w:tcBorders>
              <w:top w:val="nil"/>
              <w:bottom w:val="single" w:sz="12" w:space="0" w:color="auto"/>
            </w:tcBorders>
          </w:tcPr>
          <w:p w:rsidR="006B3E27" w:rsidRPr="00DB7679" w:rsidRDefault="0059622A" w:rsidP="005A3015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5680" behindDoc="1" locked="0" layoutInCell="1" allowOverlap="1" wp14:anchorId="1F1C1B28" wp14:editId="144A970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20955</wp:posOffset>
                  </wp:positionV>
                  <wp:extent cx="62992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903" y="20860"/>
                      <wp:lineTo x="2090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299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7" w:type="dxa"/>
            <w:tcBorders>
              <w:top w:val="nil"/>
              <w:bottom w:val="single" w:sz="12" w:space="0" w:color="auto"/>
            </w:tcBorders>
          </w:tcPr>
          <w:p w:rsidR="00A67AF5" w:rsidRPr="00817373" w:rsidRDefault="00817373" w:rsidP="005A3015">
            <w:pPr>
              <w:spacing w:before="120" w:after="40" w:line="580" w:lineRule="exact"/>
              <w:rPr>
                <w:b/>
                <w:bCs/>
                <w:sz w:val="52"/>
                <w:szCs w:val="52"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اتفاقية مناهضة التعذيب وغيره من ضروب المعاملة أو العقوبة القاسية أو اللاإنسانية أو المهينة</w:t>
            </w:r>
          </w:p>
        </w:tc>
        <w:tc>
          <w:tcPr>
            <w:tcW w:w="3598" w:type="dxa"/>
            <w:tcBorders>
              <w:top w:val="nil"/>
              <w:bottom w:val="single" w:sz="12" w:space="0" w:color="auto"/>
            </w:tcBorders>
          </w:tcPr>
          <w:p w:rsidR="007A4DC1" w:rsidRDefault="007A4DC1" w:rsidP="007A4DC1">
            <w:pPr>
              <w:bidi w:val="0"/>
              <w:spacing w:before="240" w:line="240" w:lineRule="exact"/>
            </w:pPr>
            <w:r>
              <w:t>Distr.: General</w:t>
            </w:r>
          </w:p>
          <w:p w:rsidR="007A4DC1" w:rsidRPr="00F32EF0" w:rsidRDefault="007A4DC1" w:rsidP="007A4DC1">
            <w:pPr>
              <w:bidi w:val="0"/>
              <w:rPr>
                <w:color w:val="000000"/>
              </w:rPr>
            </w:pPr>
            <w:r w:rsidRPr="00F32EF0">
              <w:rPr>
                <w:color w:val="FF0000"/>
              </w:rPr>
              <w:t>Date</w:t>
            </w:r>
          </w:p>
          <w:p w:rsidR="007A4DC1" w:rsidRDefault="007A4DC1" w:rsidP="007A4DC1">
            <w:pPr>
              <w:bidi w:val="0"/>
            </w:pPr>
            <w:r>
              <w:t>Arabic</w:t>
            </w:r>
          </w:p>
          <w:p w:rsidR="007A4DC1" w:rsidRDefault="007A4DC1" w:rsidP="007A4DC1">
            <w:pPr>
              <w:bidi w:val="0"/>
              <w:rPr>
                <w:color w:val="FF0000"/>
              </w:rPr>
            </w:pPr>
            <w:r>
              <w:t xml:space="preserve">Original: </w:t>
            </w:r>
            <w:r w:rsidRPr="00F32EF0">
              <w:rPr>
                <w:color w:val="FF0000"/>
              </w:rPr>
              <w:t>Language</w:t>
            </w:r>
          </w:p>
          <w:p w:rsidR="006B3E27" w:rsidRPr="007A4DC1" w:rsidRDefault="007A4DC1" w:rsidP="00FE2788">
            <w:pPr>
              <w:bidi w:val="0"/>
              <w:jc w:val="left"/>
              <w:rPr>
                <w:color w:val="FF0000"/>
              </w:rPr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 xml:space="preserve">and </w:t>
            </w:r>
            <w:r w:rsidRPr="00B43E3F">
              <w:rPr>
                <w:color w:val="FF0000"/>
              </w:rPr>
              <w:t>language</w:t>
            </w:r>
            <w:r>
              <w:rPr>
                <w:color w:val="FF0000"/>
              </w:rPr>
              <w:br/>
            </w:r>
            <w:r w:rsidRPr="00AB40EA">
              <w:t>only</w:t>
            </w:r>
          </w:p>
        </w:tc>
      </w:tr>
    </w:tbl>
    <w:p w:rsidR="00761849" w:rsidRPr="00C43965" w:rsidRDefault="00761849" w:rsidP="00C43965">
      <w:pPr>
        <w:spacing w:before="120"/>
        <w:jc w:val="center"/>
        <w:rPr>
          <w:u w:val="single"/>
          <w:rtl/>
          <w:lang w:bidi="ar-DZ"/>
        </w:rPr>
      </w:pPr>
    </w:p>
    <w:sectPr w:rsidR="00761849" w:rsidRPr="00C43965" w:rsidSect="00EB23E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2F" w:rsidRPr="002901D9" w:rsidRDefault="008E242F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8E242F" w:rsidRDefault="008E242F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E6" w:rsidRPr="007A4DC1" w:rsidRDefault="007A4DC1" w:rsidP="007A4DC1">
    <w:pPr>
      <w:pStyle w:val="Footer"/>
      <w:tabs>
        <w:tab w:val="right" w:pos="9598"/>
      </w:tabs>
      <w:rPr>
        <w:sz w:val="17"/>
      </w:rPr>
    </w:pPr>
    <w:r>
      <w:rPr>
        <w:sz w:val="17"/>
      </w:rPr>
      <w:t>GE.18-02451</w:t>
    </w:r>
    <w:r>
      <w:rPr>
        <w:sz w:val="17"/>
      </w:rPr>
      <w:tab/>
    </w:r>
    <w:r w:rsidRPr="007A4DC1">
      <w:rPr>
        <w:b/>
        <w:sz w:val="18"/>
      </w:rPr>
      <w:fldChar w:fldCharType="begin"/>
    </w:r>
    <w:r w:rsidRPr="007A4DC1">
      <w:rPr>
        <w:b/>
        <w:sz w:val="18"/>
      </w:rPr>
      <w:instrText xml:space="preserve"> PAGE  \* MERGEFORMAT </w:instrText>
    </w:r>
    <w:r w:rsidRPr="007A4DC1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7A4DC1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7A4DC1" w:rsidRDefault="007A4DC1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7A4DC1">
      <w:rPr>
        <w:b/>
        <w:sz w:val="18"/>
        <w:lang w:val="en-US"/>
      </w:rPr>
      <w:fldChar w:fldCharType="begin"/>
    </w:r>
    <w:r w:rsidRPr="007A4DC1">
      <w:rPr>
        <w:b/>
        <w:sz w:val="18"/>
        <w:lang w:val="en-US"/>
      </w:rPr>
      <w:instrText xml:space="preserve"> PAGE  \* MERGEFORMAT </w:instrText>
    </w:r>
    <w:r w:rsidRPr="007A4DC1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7A4DC1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GE.18-02451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A8" w:rsidRDefault="00EB23E6" w:rsidP="007A4DC1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A34EA8"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7DE3C30D" wp14:editId="25BEBE76">
          <wp:simplePos x="0" y="0"/>
          <wp:positionH relativeFrom="margin">
            <wp:posOffset>732155</wp:posOffset>
          </wp:positionH>
          <wp:positionV relativeFrom="page">
            <wp:posOffset>10073005</wp:posOffset>
          </wp:positionV>
          <wp:extent cx="1162685" cy="32385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6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2F" w:rsidRPr="004956DC" w:rsidRDefault="008E242F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8E242F" w:rsidRDefault="008E242F" w:rsidP="00656392">
      <w:pPr>
        <w:spacing w:line="240" w:lineRule="auto"/>
      </w:pPr>
      <w:r>
        <w:continuationSeparator/>
      </w:r>
    </w:p>
  </w:footnote>
  <w:footnote w:id="1">
    <w:p w:rsidR="007A4DC1" w:rsidRPr="007A4DC1" w:rsidRDefault="007A4DC1" w:rsidP="007A4DC1">
      <w:pPr>
        <w:pStyle w:val="FootnoteText1"/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Pr="00865EF6">
        <w:rPr>
          <w:rFonts w:hint="eastAsia"/>
          <w:sz w:val="22"/>
          <w:szCs w:val="22"/>
          <w:rtl/>
          <w:lang w:eastAsia="zh-TW"/>
        </w:rPr>
        <w:t>تصدر</w:t>
      </w:r>
      <w:r w:rsidRPr="00865EF6">
        <w:rPr>
          <w:sz w:val="22"/>
          <w:szCs w:val="22"/>
          <w:rtl/>
          <w:lang w:eastAsia="zh-TW"/>
        </w:rPr>
        <w:t xml:space="preserve"> </w:t>
      </w:r>
      <w:r w:rsidRPr="00865EF6">
        <w:rPr>
          <w:rFonts w:hint="eastAsia"/>
          <w:sz w:val="22"/>
          <w:szCs w:val="22"/>
          <w:rtl/>
          <w:lang w:eastAsia="zh-TW"/>
        </w:rPr>
        <w:t>هذه</w:t>
      </w:r>
      <w:r w:rsidRPr="00865EF6">
        <w:rPr>
          <w:sz w:val="22"/>
          <w:szCs w:val="22"/>
          <w:rtl/>
          <w:lang w:eastAsia="zh-TW"/>
        </w:rPr>
        <w:t xml:space="preserve"> </w:t>
      </w:r>
      <w:r w:rsidRPr="00865EF6">
        <w:rPr>
          <w:rFonts w:hint="eastAsia"/>
          <w:sz w:val="22"/>
          <w:szCs w:val="22"/>
          <w:rtl/>
          <w:lang w:eastAsia="zh-TW"/>
        </w:rPr>
        <w:t>الوثيقة</w:t>
      </w:r>
      <w:r w:rsidRPr="00865EF6">
        <w:rPr>
          <w:sz w:val="22"/>
          <w:szCs w:val="22"/>
          <w:rtl/>
          <w:lang w:eastAsia="zh-TW"/>
        </w:rPr>
        <w:t xml:space="preserve"> </w:t>
      </w:r>
      <w:r w:rsidRPr="00865EF6">
        <w:rPr>
          <w:rFonts w:hint="eastAsia"/>
          <w:sz w:val="22"/>
          <w:szCs w:val="22"/>
          <w:rtl/>
          <w:lang w:eastAsia="zh-TW"/>
        </w:rPr>
        <w:t>من</w:t>
      </w:r>
      <w:r w:rsidRPr="00865EF6">
        <w:rPr>
          <w:sz w:val="22"/>
          <w:szCs w:val="22"/>
          <w:rtl/>
          <w:lang w:eastAsia="zh-TW"/>
        </w:rPr>
        <w:t xml:space="preserve"> </w:t>
      </w:r>
      <w:r w:rsidRPr="00865EF6">
        <w:rPr>
          <w:rFonts w:hint="eastAsia"/>
          <w:sz w:val="22"/>
          <w:szCs w:val="22"/>
          <w:rtl/>
          <w:lang w:eastAsia="zh-TW"/>
        </w:rPr>
        <w:t>دون</w:t>
      </w:r>
      <w:r w:rsidRPr="00865EF6">
        <w:rPr>
          <w:sz w:val="22"/>
          <w:szCs w:val="22"/>
          <w:rtl/>
          <w:lang w:eastAsia="zh-TW"/>
        </w:rPr>
        <w:t xml:space="preserve"> </w:t>
      </w:r>
      <w:r w:rsidRPr="00865EF6">
        <w:rPr>
          <w:rFonts w:hint="eastAsia"/>
          <w:sz w:val="22"/>
          <w:szCs w:val="22"/>
          <w:rtl/>
          <w:lang w:eastAsia="zh-TW"/>
        </w:rPr>
        <w:t>تحرير</w:t>
      </w:r>
      <w:r w:rsidRPr="00865EF6">
        <w:rPr>
          <w:sz w:val="22"/>
          <w:szCs w:val="22"/>
          <w:rtl/>
          <w:lang w:eastAsia="zh-TW"/>
        </w:rPr>
        <w:t xml:space="preserve"> </w:t>
      </w:r>
      <w:r w:rsidRPr="00865EF6">
        <w:rPr>
          <w:rFonts w:hint="eastAsia"/>
          <w:sz w:val="22"/>
          <w:szCs w:val="22"/>
          <w:rtl/>
          <w:lang w:eastAsia="zh-TW"/>
        </w:rPr>
        <w:t>رسمي</w:t>
      </w:r>
      <w:r>
        <w:rPr>
          <w:rtl/>
          <w:lang w:eastAsia="zh-T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E6" w:rsidRPr="007A4DC1" w:rsidRDefault="007A4DC1" w:rsidP="007A4DC1">
    <w:pPr>
      <w:pStyle w:val="Header"/>
      <w:jc w:val="right"/>
    </w:pPr>
    <w:r w:rsidRPr="007A4DC1">
      <w:t>CAT/C/XXX/CO/Y/Add.1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3E6" w:rsidRPr="007A4DC1" w:rsidRDefault="007A4DC1" w:rsidP="007A4DC1">
    <w:pPr>
      <w:pStyle w:val="Header"/>
      <w:jc w:val="left"/>
    </w:pPr>
    <w:r w:rsidRPr="007A4DC1">
      <w:t>CAT/C/XXX/CO/Y/Add.1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CA64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42F"/>
    <w:rsid w:val="000076D5"/>
    <w:rsid w:val="00043663"/>
    <w:rsid w:val="000505CF"/>
    <w:rsid w:val="00066804"/>
    <w:rsid w:val="000A2113"/>
    <w:rsid w:val="000D701C"/>
    <w:rsid w:val="000E2A71"/>
    <w:rsid w:val="00160263"/>
    <w:rsid w:val="00167825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84DA7"/>
    <w:rsid w:val="003D1062"/>
    <w:rsid w:val="00420D7B"/>
    <w:rsid w:val="00450B21"/>
    <w:rsid w:val="00453B63"/>
    <w:rsid w:val="00455780"/>
    <w:rsid w:val="004956DC"/>
    <w:rsid w:val="004B0A1C"/>
    <w:rsid w:val="004D298E"/>
    <w:rsid w:val="0054472E"/>
    <w:rsid w:val="005662A9"/>
    <w:rsid w:val="005827D4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56392"/>
    <w:rsid w:val="006646E9"/>
    <w:rsid w:val="0068781D"/>
    <w:rsid w:val="006959B0"/>
    <w:rsid w:val="006B3E27"/>
    <w:rsid w:val="006B6507"/>
    <w:rsid w:val="006C104C"/>
    <w:rsid w:val="00733704"/>
    <w:rsid w:val="00761849"/>
    <w:rsid w:val="0078071A"/>
    <w:rsid w:val="007A4DC1"/>
    <w:rsid w:val="00817373"/>
    <w:rsid w:val="00852A9A"/>
    <w:rsid w:val="00893A8A"/>
    <w:rsid w:val="008E242F"/>
    <w:rsid w:val="008E2939"/>
    <w:rsid w:val="008F49E1"/>
    <w:rsid w:val="0090370F"/>
    <w:rsid w:val="009269D2"/>
    <w:rsid w:val="00942135"/>
    <w:rsid w:val="009521B0"/>
    <w:rsid w:val="00981C12"/>
    <w:rsid w:val="009A7E9F"/>
    <w:rsid w:val="009E5018"/>
    <w:rsid w:val="00A12B37"/>
    <w:rsid w:val="00A34EA8"/>
    <w:rsid w:val="00A67AF5"/>
    <w:rsid w:val="00A94CA3"/>
    <w:rsid w:val="00AB6758"/>
    <w:rsid w:val="00B105F0"/>
    <w:rsid w:val="00B13763"/>
    <w:rsid w:val="00B477A4"/>
    <w:rsid w:val="00B54045"/>
    <w:rsid w:val="00C438D7"/>
    <w:rsid w:val="00C43965"/>
    <w:rsid w:val="00C81B50"/>
    <w:rsid w:val="00C87F1F"/>
    <w:rsid w:val="00CD1801"/>
    <w:rsid w:val="00D10EF1"/>
    <w:rsid w:val="00D42810"/>
    <w:rsid w:val="00D914A7"/>
    <w:rsid w:val="00DC1D29"/>
    <w:rsid w:val="00DD13C3"/>
    <w:rsid w:val="00DD596E"/>
    <w:rsid w:val="00DD621E"/>
    <w:rsid w:val="00DF0575"/>
    <w:rsid w:val="00E70E04"/>
    <w:rsid w:val="00E76499"/>
    <w:rsid w:val="00EB23E6"/>
    <w:rsid w:val="00EC05A7"/>
    <w:rsid w:val="00EC4B6B"/>
    <w:rsid w:val="00EF1EE5"/>
    <w:rsid w:val="00F763B4"/>
    <w:rsid w:val="00F900C3"/>
    <w:rsid w:val="00FE2788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83F3FD1"/>
  <w15:docId w15:val="{CB324BC1-CECF-4B4A-9451-9BDEDDA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7A4DC1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hint="cs"/>
      <w:b/>
      <w:sz w:val="28"/>
      <w:lang w:val="en-GB"/>
    </w:rPr>
  </w:style>
  <w:style w:type="paragraph" w:customStyle="1" w:styleId="SingleTxtG">
    <w:name w:val="_ Single Txt_G"/>
    <w:basedOn w:val="Normal"/>
    <w:rsid w:val="007A4DC1"/>
    <w:pPr>
      <w:suppressAutoHyphens/>
      <w:bidi w:val="0"/>
      <w:spacing w:after="120"/>
      <w:ind w:left="1134" w:right="1134"/>
      <w:jc w:val="both"/>
    </w:pPr>
    <w:rPr>
      <w:rFonts w:hint="cs"/>
      <w:lang w:val="en-GB"/>
    </w:rPr>
  </w:style>
  <w:style w:type="paragraph" w:customStyle="1" w:styleId="H23G">
    <w:name w:val="_ H_2/3_G"/>
    <w:basedOn w:val="Normal"/>
    <w:next w:val="Normal"/>
    <w:rsid w:val="007A4DC1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hint="c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DBD2-DB3B-4B20-A770-8687AB83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DCM/TEMPLATE/67</vt:lpstr>
    </vt:vector>
  </TitlesOfParts>
  <Company>DCM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DCM/TEMPLATE/67</dc:title>
  <dc:subject>GE. 1802451A</dc:subject>
  <dc:creator>Generic Tpsara</dc:creator>
  <cp:keywords>ODS No. 1804390</cp:keywords>
  <dc:description/>
  <cp:lastModifiedBy>Walid Daher</cp:lastModifiedBy>
  <cp:revision>3</cp:revision>
  <cp:lastPrinted>2016-06-21T10:29:00Z</cp:lastPrinted>
  <dcterms:created xsi:type="dcterms:W3CDTF">2020-01-09T13:54:00Z</dcterms:created>
  <dcterms:modified xsi:type="dcterms:W3CDTF">2020-01-16T13:31:00Z</dcterms:modified>
  <cp:category>Final</cp:category>
</cp:coreProperties>
</file>